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南京市人民政府外事办公室</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部门决算公开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w:t>
      </w:r>
      <w:bookmarkStart w:id="0" w:name="_GoBack"/>
      <w:bookmarkEnd w:id="0"/>
      <w:r>
        <w:rPr>
          <w:rFonts w:ascii="仿宋" w:hAnsi="仿宋" w:eastAsia="仿宋" w:cs="仿宋"/>
          <w:u w:color="auto"/>
        </w:rPr>
        <w:t>市委外事工作委员会办公室综合协调处、秘书行政处、出国来华管理处、美大处、欧非处、亚洲处、港澳事务处（多边合作处）、涉外管理处、友协工作处。另设机关党委。本部门下属单位包括：南京市外事翻译中心。</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2</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市外办本级和部门下属事业单位。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17C99F00">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2024年是中华人民共和国成立75周年，是实施“十四五”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14:paraId="660EBFB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一）提高政治站位，强化统筹协调。一是坚持“党管外事”。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2024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14:paraId="5DBD33B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二）牢记“国之大者”，服务总体外交。一是推进元首见签友城重点工作。保障我市相关团组赴文莱访问，深化与文莱在历史遗产保护、历史文化研究、教育合作等领域对话交流；支持举办“中国文莱文化艺术节”，推进南京—斯里巴加湾“江苏友城书屋”项目。接待尼泊尔民族独立党干部考察团来宁参访南京农高区，邀请尼泊尔加德满都市政府官员参加“宁心相通”国际友城感知南京活动，分享治国理政和基层治理经验。二是深化中美地方民间交往。贯彻落实中美两国元首旧金山会晤重要共识，成功举办“遇鉴汉字和合共生”联合国中文日主题活动、中国•南京—美国•纽约合作交流恳谈会、南京—圣路易斯友好城市缔结45周年庆典活动。落实习近平总书记复信美中航空遗产基金会重要精神，联合基金会共同举办《铭记英雄—飞虎队主题历史图片展巡展（南京）》开展仪式暨征集美国籍抗日航空英烈信息发布仪式，在国内首次对外公布2590名美国籍抗日航空英烈名录，在中美两国民间掀起颂扬飞虎队精神的热潮。三是拓展重点方向交流合作。发挥枢纽和节点城市作用，主动服务和融入共建“一带一路”大格局，推进中阿（联酋）产能合作示范园等重大标志性项目建设。顺应“全球南方”群体性崛起的发展大势，举办第二届“全球南方”智库对话会。巩固中国与尼加拉瓜复交后首对友城—南京市与马萨亚市友好关系，聚焦中亚方向深化与乌兹别克斯坦首都塔什干市互动往来。积极对接洪都拉斯首都特古西加尔巴市签署《关于建立友好合作关系意向书》，与哥伦比亚—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14:paraId="326966B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三）强化经济外事，赋能开放发展。一是围绕“走出去”拓渠道。围绕服务“4266”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走出去”企业党建联盟作用，积极为企业出海蓄势赋能、保驾护航，深度融入全球产业发展新格局。二是积极“请进来”强对接。保障金洽会、服贸大会、全球产业科技创新与投资促进大会等重要活动，举办第十届南京市参与“一带一路”交汇点建设经贸合作对接会、2024InnovationFair欧洲企业南京行暨产业合作对接会，持续放大活动载体对开放合作的支撑作用；推进江苏中亚中心、博西家电全球研发中心和博西中国家电人才中心等在宁落户，不断拓展经贸产业对接合作。三是聚焦“便利化”优环境。推进外籍人士居住便利化工作，围绕外籍人士管理服务“引、驻、留、融”四个关键点，会同相关部门优化完善便利化服务举措，初步完成市政府网站（英文版）改版工作，“我的南京”APP和“南京的我”小程序涉外服务专区上线运行，有序推进涉外支付服务、涉外旅游服务、国际化医疗服务等重点事项。</w:t>
      </w:r>
    </w:p>
    <w:p w14:paraId="7EB9A0E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四）规范涉外管理，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回头看”，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2024全球产业科技创新与投资促进大会、2025年南京世界田联室内锦标赛、长江文化论坛大河文明城市对话会嘉宾邀请、外事、礼宾、语服等工作。三是拓展内外互联快捷通道。推进APEC商务旅行卡惠企服务改革，实施“APEC畅行”行动，持续优化申办流程，实现企业全程在线申请“不见面”办理；主动上门为企业宣讲旅行卡申办流程，支持企业申请自行保管旅行卡，努力实现用卡效益最大化；有序开展外国人来华邀请工作，为企业各类人员双向互通提供便利。</w:t>
      </w:r>
    </w:p>
    <w:p w14:paraId="4D145B3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五）做实民间外交，拓展交往空间。一是深化各层面交流合作。保持与C40城市气候领导联盟、世界奥林匹克城市联盟、联合国教科文组织等密切沟通，积极参与全球治理。举办南京市与韩国大田广域市缔结友好城市30周年系列活动，承办首期柬埔寨“鱼米走廊”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小而美”项目。擦亮“阅见友城”“律动友城”“塑美友城”“墨韵友城”等特色品牌。三是搭建多元化传播载体。举办江苏省“体验江苏•读懂中国式现代化”南京专场活动，承办第二届江苏省“汉字缘”汉语演讲大赛，通过“洋笔”“洋嘴”宣传南京形象，讲述南京故事。用好“发现南京”国际交流体验空间和国际友城虚拟交流体验空间，发挥南京国际友谊公园和友城展览馆作用，持续构建完善多主题、多场景跨文化体验空间。</w:t>
      </w:r>
    </w:p>
    <w:p w14:paraId="2FE143A5">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六）深化交流交融，促进宁港澳合作。协调保障召开市委港澳工作领导小组会议，印发2024年港澳工作要点及会议纪要，推进宁港澳经贸人文等多领域交流合作；揭牌成立南京澳科大科技研究院，推动多个项目签约入驻；与香港贸发局合作举办港企走进南京“机器人”“数字人”企业活动，走访中电集团等重点港资企业；协调保障香港特区政府前任行政长官、特区政府财政司司长、香港社团总会回乡访问团、香港科技大学、澳门科技大学、中国—葡语国家经贸合作论坛（澳门）常设秘书处代表团、香港理工大学、香港新鸿基地产、香港特区环境及生态局、香港贸发局等重要团组来宁参访活动；在“SmartHK苏港高质量发展合作大会”召开期间，组织40余家港资企业来宁参观考察、洽谈合作。</w:t>
      </w:r>
    </w:p>
    <w:p w14:paraId="49FB1A1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七）突出党建引领，夯实发展基础。一是深化思想理论武装。深入学习贯彻习近平外交思想、习近平文化思想和习近平总书记关于江苏工作重要讲话重要指示精神，制定印发《2024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会议、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双结对、双促进”工作，外办11个党支部与社区党支部结对共建，定期交流互动，实现力量联合、问题联解。制定“同学共行”计划，共同组织党员赴雨花台烈士纪念馆、上海梅山钢铁股份有限公司、建邺区党风廉政警示教育基地等开展现地教学。依托“走出去”企业党建联盟，邀请中国信保、中工国际等20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一支部一特色”品牌建设，推动外办党支部和党员干部担当尽责、争先创优，不断增强外办党组织凝聚力和战斗力；坚持“党管干部”原则，科学谋划做好选人用人工作，修订完善公务员平时考核方案，发挥文字小组、外语小组、产研小组作用，强化干部多岗位历练和多渠道锻炼，聚力打造一支政治坚定、素质全面、作风过硬、能堪重任的外事铁军。</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南京市人民政府外事办公室</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南京市人民政府外事办公室</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3,632.37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2,418.89</w:t>
            </w:r>
          </w:p>
        </w:tc>
      </w:tr>
      <w:tr w14:paraId="614BED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BD0C50">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5E7C04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BB6032">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59870E">
            <w:pPr>
              <w:keepNext/>
              <w:keepLines/>
              <w:jc w:val="right"/>
              <w:rPr>
                <w:rFonts w:hint="eastAsia" w:ascii="仿宋" w:hAnsi="仿宋" w:eastAsia="仿宋" w:cs="仿宋"/>
                <w:color w:val="000000"/>
                <w:lang w:eastAsia="ar-SA"/>
              </w:rPr>
            </w:pPr>
          </w:p>
        </w:tc>
      </w:tr>
      <w:tr w14:paraId="401CC06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FF07DA">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F52CC5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DB0979">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76F4CA">
            <w:pPr>
              <w:keepNext/>
              <w:keepLines/>
              <w:jc w:val="right"/>
              <w:rPr>
                <w:rFonts w:hint="eastAsia" w:ascii="仿宋" w:hAnsi="仿宋" w:eastAsia="仿宋" w:cs="仿宋"/>
                <w:color w:val="000000"/>
                <w:lang w:eastAsia="ar-SA"/>
              </w:rPr>
            </w:pPr>
          </w:p>
        </w:tc>
      </w:tr>
      <w:tr w14:paraId="6DD16D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A614DD">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E89C64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FFC7DC">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D57F73">
            <w:pPr>
              <w:keepNext/>
              <w:keepLines/>
              <w:jc w:val="right"/>
              <w:rPr>
                <w:rFonts w:hint="eastAsia" w:ascii="仿宋" w:hAnsi="仿宋" w:eastAsia="仿宋" w:cs="仿宋"/>
                <w:color w:val="000000"/>
                <w:lang w:eastAsia="ar-SA"/>
              </w:rPr>
            </w:pPr>
          </w:p>
        </w:tc>
      </w:tr>
      <w:tr w14:paraId="33536C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C9F761B">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AD3D46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F604E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F71F99">
            <w:pPr>
              <w:keepNext/>
              <w:keepLines/>
              <w:jc w:val="right"/>
              <w:rPr>
                <w:rFonts w:hint="eastAsia" w:ascii="仿宋" w:hAnsi="仿宋" w:eastAsia="仿宋" w:cs="仿宋"/>
                <w:color w:val="000000"/>
                <w:lang w:eastAsia="ar-SA"/>
              </w:rPr>
            </w:pPr>
          </w:p>
        </w:tc>
      </w:tr>
      <w:tr w14:paraId="0BFDF62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5AD1A0">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9A5DE2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A66875">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5486A2">
            <w:pPr>
              <w:keepNext/>
              <w:keepLines/>
              <w:jc w:val="right"/>
              <w:rPr>
                <w:rFonts w:hint="eastAsia" w:ascii="仿宋" w:hAnsi="仿宋" w:eastAsia="仿宋" w:cs="仿宋"/>
                <w:color w:val="000000"/>
                <w:lang w:eastAsia="ar-SA"/>
              </w:rPr>
            </w:pPr>
          </w:p>
        </w:tc>
      </w:tr>
      <w:tr w14:paraId="14A65DA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636574">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4BF780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4C4F95">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CCD5E0">
            <w:pPr>
              <w:keepNext/>
              <w:keepLines/>
              <w:jc w:val="right"/>
              <w:rPr>
                <w:rFonts w:hint="eastAsia" w:ascii="仿宋" w:hAnsi="仿宋" w:eastAsia="仿宋" w:cs="仿宋"/>
                <w:color w:val="000000"/>
                <w:lang w:eastAsia="ar-SA"/>
              </w:rPr>
            </w:pPr>
          </w:p>
        </w:tc>
      </w:tr>
      <w:tr w14:paraId="39013DC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1BBFAF">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FBB956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C00F85">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8F04C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400.09</w:t>
            </w:r>
          </w:p>
        </w:tc>
      </w:tr>
      <w:tr w14:paraId="6D4CCDB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58E3C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71DEE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7A7996">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914ED2">
            <w:pPr>
              <w:keepNext/>
              <w:keepLines/>
              <w:jc w:val="right"/>
              <w:rPr>
                <w:rFonts w:hint="eastAsia" w:ascii="仿宋" w:hAnsi="仿宋" w:eastAsia="仿宋" w:cs="仿宋"/>
                <w:color w:val="000000"/>
                <w:lang w:eastAsia="ar-SA"/>
              </w:rPr>
            </w:pPr>
          </w:p>
        </w:tc>
      </w:tr>
      <w:tr w14:paraId="579381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7CC81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8C467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D8B6CA">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9E6361">
            <w:pPr>
              <w:keepNext/>
              <w:keepLines/>
              <w:jc w:val="right"/>
              <w:rPr>
                <w:rFonts w:hint="eastAsia" w:ascii="仿宋" w:hAnsi="仿宋" w:eastAsia="仿宋" w:cs="仿宋"/>
                <w:color w:val="000000"/>
                <w:lang w:eastAsia="ar-SA"/>
              </w:rPr>
            </w:pPr>
          </w:p>
        </w:tc>
      </w:tr>
      <w:tr w14:paraId="5E09505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2F22C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6068AA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DB9DE9">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8AF234">
            <w:pPr>
              <w:keepNext/>
              <w:keepLines/>
              <w:jc w:val="right"/>
              <w:rPr>
                <w:rFonts w:hint="eastAsia" w:ascii="仿宋" w:hAnsi="仿宋" w:eastAsia="仿宋" w:cs="仿宋"/>
                <w:color w:val="000000"/>
                <w:lang w:eastAsia="ar-SA"/>
              </w:rPr>
            </w:pPr>
          </w:p>
        </w:tc>
      </w:tr>
      <w:tr w14:paraId="31FD2C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4E1C3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750688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1FD574">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5CC899">
            <w:pPr>
              <w:keepNext/>
              <w:keepLines/>
              <w:jc w:val="right"/>
              <w:rPr>
                <w:rFonts w:hint="eastAsia" w:ascii="仿宋" w:hAnsi="仿宋" w:eastAsia="仿宋" w:cs="仿宋"/>
                <w:color w:val="000000"/>
                <w:lang w:eastAsia="ar-SA"/>
              </w:rPr>
            </w:pPr>
          </w:p>
        </w:tc>
      </w:tr>
      <w:tr w14:paraId="5D8F0B4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405F6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8090C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500EE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3F232A">
            <w:pPr>
              <w:keepNext/>
              <w:keepLines/>
              <w:jc w:val="right"/>
              <w:rPr>
                <w:rFonts w:hint="eastAsia" w:ascii="仿宋" w:hAnsi="仿宋" w:eastAsia="仿宋" w:cs="仿宋"/>
                <w:color w:val="000000"/>
                <w:lang w:eastAsia="ar-SA"/>
              </w:rPr>
            </w:pPr>
          </w:p>
        </w:tc>
      </w:tr>
      <w:tr w14:paraId="461314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045A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103449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15F32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B8EBD3">
            <w:pPr>
              <w:keepNext/>
              <w:keepLines/>
              <w:jc w:val="right"/>
              <w:rPr>
                <w:rFonts w:hint="eastAsia" w:ascii="仿宋" w:hAnsi="仿宋" w:eastAsia="仿宋" w:cs="仿宋"/>
                <w:color w:val="000000"/>
                <w:lang w:eastAsia="ar-SA"/>
              </w:rPr>
            </w:pPr>
          </w:p>
        </w:tc>
      </w:tr>
      <w:tr w14:paraId="628218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7F22A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EA797B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ADADBE">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A3126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4.08</w:t>
            </w:r>
          </w:p>
        </w:tc>
      </w:tr>
      <w:tr w14:paraId="028941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73987A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DEB1C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4E99E9">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BF0BA1B">
            <w:pPr>
              <w:keepNext/>
              <w:keepLines/>
              <w:jc w:val="right"/>
              <w:rPr>
                <w:rFonts w:hint="eastAsia" w:ascii="仿宋" w:hAnsi="仿宋" w:eastAsia="仿宋" w:cs="仿宋"/>
                <w:color w:val="000000"/>
                <w:lang w:eastAsia="ar-SA"/>
              </w:rPr>
            </w:pPr>
          </w:p>
        </w:tc>
      </w:tr>
      <w:tr w14:paraId="1FCC965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2140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510A3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484142">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BE0DFB">
            <w:pPr>
              <w:keepNext/>
              <w:keepLines/>
              <w:jc w:val="right"/>
              <w:rPr>
                <w:rFonts w:hint="eastAsia" w:ascii="仿宋" w:hAnsi="仿宋" w:eastAsia="仿宋" w:cs="仿宋"/>
                <w:color w:val="000000"/>
                <w:lang w:eastAsia="ar-SA"/>
              </w:rPr>
            </w:pPr>
          </w:p>
        </w:tc>
      </w:tr>
      <w:tr w14:paraId="3ADCF5F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4C7BF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CA083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158253">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DD109F">
            <w:pPr>
              <w:keepNext/>
              <w:keepLines/>
              <w:jc w:val="right"/>
              <w:rPr>
                <w:rFonts w:hint="eastAsia" w:ascii="仿宋" w:hAnsi="仿宋" w:eastAsia="仿宋" w:cs="仿宋"/>
                <w:color w:val="000000"/>
                <w:lang w:eastAsia="ar-SA"/>
              </w:rPr>
            </w:pPr>
          </w:p>
        </w:tc>
      </w:tr>
      <w:tr w14:paraId="7D8DD1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096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1F88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F13F06">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E650D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809.35</w:t>
            </w:r>
          </w:p>
        </w:tc>
      </w:tr>
      <w:tr w14:paraId="431090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7849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A0EB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8558E3">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F7A1DC">
            <w:pPr>
              <w:keepNext/>
              <w:keepLines/>
              <w:jc w:val="right"/>
              <w:rPr>
                <w:rFonts w:hint="eastAsia" w:ascii="仿宋" w:hAnsi="仿宋" w:eastAsia="仿宋" w:cs="仿宋"/>
                <w:color w:val="000000"/>
                <w:lang w:eastAsia="ar-SA"/>
              </w:rPr>
            </w:pPr>
          </w:p>
        </w:tc>
      </w:tr>
      <w:tr w14:paraId="43524F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5BFBF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5174A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FECD7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80BF14">
            <w:pPr>
              <w:keepNext/>
              <w:keepLines/>
              <w:jc w:val="right"/>
              <w:rPr>
                <w:rFonts w:hint="eastAsia" w:ascii="仿宋" w:hAnsi="仿宋" w:eastAsia="仿宋" w:cs="仿宋"/>
                <w:color w:val="000000"/>
                <w:lang w:eastAsia="ar-SA"/>
              </w:rPr>
            </w:pPr>
          </w:p>
        </w:tc>
      </w:tr>
      <w:tr w14:paraId="392BC60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B3B94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765E6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0E8695">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4B40F5">
            <w:pPr>
              <w:keepNext/>
              <w:keepLines/>
              <w:jc w:val="right"/>
              <w:rPr>
                <w:rFonts w:hint="eastAsia" w:ascii="仿宋" w:hAnsi="仿宋" w:eastAsia="仿宋" w:cs="仿宋"/>
                <w:color w:val="000000"/>
                <w:lang w:eastAsia="ar-SA"/>
              </w:rPr>
            </w:pPr>
          </w:p>
        </w:tc>
      </w:tr>
      <w:tr w14:paraId="3672A0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974B3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00058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B4DEB2">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D2F809">
            <w:pPr>
              <w:keepNext/>
              <w:keepLines/>
              <w:jc w:val="right"/>
              <w:rPr>
                <w:rFonts w:hint="eastAsia" w:ascii="仿宋" w:hAnsi="仿宋" w:eastAsia="仿宋" w:cs="仿宋"/>
                <w:color w:val="000000"/>
                <w:lang w:eastAsia="ar-SA"/>
              </w:rPr>
            </w:pPr>
          </w:p>
        </w:tc>
      </w:tr>
      <w:tr w14:paraId="068073A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B70CA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AA0DE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D0E41F">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6EB926">
            <w:pPr>
              <w:keepNext/>
              <w:keepLines/>
              <w:jc w:val="right"/>
              <w:rPr>
                <w:rFonts w:hint="eastAsia" w:ascii="仿宋" w:hAnsi="仿宋" w:eastAsia="仿宋" w:cs="仿宋"/>
                <w:color w:val="000000"/>
                <w:lang w:eastAsia="ar-SA"/>
              </w:rPr>
            </w:pPr>
          </w:p>
        </w:tc>
      </w:tr>
      <w:tr w14:paraId="762168F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2248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EF6C2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2DE91B">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5C531D">
            <w:pPr>
              <w:keepNext/>
              <w:keepLines/>
              <w:jc w:val="right"/>
              <w:rPr>
                <w:rFonts w:hint="eastAsia" w:ascii="仿宋" w:hAnsi="仿宋" w:eastAsia="仿宋" w:cs="仿宋"/>
                <w:color w:val="000000"/>
                <w:lang w:eastAsia="ar-SA"/>
              </w:rPr>
            </w:pPr>
          </w:p>
        </w:tc>
      </w:tr>
      <w:tr w14:paraId="77B334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F56A3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45CA4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21A82F">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58B4BE">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3,632.94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3,632.41</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0FE71D90">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ED9740">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51C9640">
            <w:pPr>
              <w:jc w:val="right"/>
              <w:rPr>
                <w:rFonts w:hint="eastAsia" w:ascii="仿宋" w:hAnsi="仿宋" w:eastAsia="仿宋" w:cs="仿宋"/>
                <w:color w:val="000000"/>
                <w:lang w:eastAsia="ar-SA"/>
              </w:rPr>
            </w:pPr>
            <w:r>
              <w:rPr>
                <w:rFonts w:hint="eastAsia" w:ascii="仿宋" w:hAnsi="仿宋" w:eastAsia="仿宋" w:cs="仿宋"/>
                <w:color w:val="000000"/>
                <w:lang w:eastAsia="ar-SA"/>
              </w:rPr>
              <w:t>1.27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671325">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461CAE2">
            <w:pPr>
              <w:jc w:val="right"/>
              <w:rPr>
                <w:rFonts w:hint="eastAsia" w:ascii="仿宋" w:hAnsi="仿宋" w:eastAsia="仿宋" w:cs="仿宋"/>
                <w:color w:val="000000"/>
              </w:rPr>
            </w:pPr>
            <w:r>
              <w:rPr>
                <w:rFonts w:hint="eastAsia" w:ascii="仿宋" w:hAnsi="仿宋" w:eastAsia="仿宋" w:cs="仿宋"/>
                <w:color w:val="000000"/>
                <w:lang w:eastAsia="ar-SA"/>
              </w:rPr>
              <w:t>1.80</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3,634.21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3,634.21</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3,632.94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3,632.37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0.57</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2,419.42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2,418.85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0.57</w:t>
            </w:r>
          </w:p>
        </w:tc>
      </w:tr>
      <w:tr w14:paraId="55EFC6E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E8B307">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4131949F">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09BB87">
            <w:pPr>
              <w:pStyle w:val="22"/>
              <w:jc w:val="right"/>
              <w:rPr>
                <w:rFonts w:hint="eastAsia" w:ascii="仿宋" w:hAnsi="仿宋" w:eastAsia="仿宋" w:cs="仿宋"/>
                <w:sz w:val="20"/>
                <w:szCs w:val="20"/>
              </w:rPr>
            </w:pPr>
            <w:r>
              <w:rPr>
                <w:rFonts w:hint="eastAsia" w:ascii="仿宋" w:hAnsi="仿宋" w:eastAsia="仿宋" w:cs="仿宋"/>
                <w:sz w:val="20"/>
                <w:szCs w:val="20"/>
              </w:rPr>
              <w:t>2,320.76</w:t>
            </w:r>
          </w:p>
        </w:tc>
        <w:tc>
          <w:tcPr>
            <w:tcW w:w="1728" w:type="dxa"/>
            <w:tcBorders>
              <w:top w:val="single" w:color="000000" w:sz="4" w:space="0"/>
              <w:left w:val="single" w:color="000000" w:sz="4" w:space="0"/>
              <w:bottom w:val="single" w:color="000000" w:sz="4" w:space="0"/>
              <w:right w:val="single" w:color="000000" w:sz="4" w:space="0"/>
            </w:tcBorders>
            <w:vAlign w:val="center"/>
          </w:tcPr>
          <w:p w14:paraId="57BAC4D5">
            <w:pPr>
              <w:pStyle w:val="22"/>
              <w:jc w:val="right"/>
              <w:rPr>
                <w:rFonts w:hint="eastAsia" w:ascii="仿宋" w:hAnsi="仿宋" w:eastAsia="仿宋" w:cs="仿宋"/>
                <w:sz w:val="20"/>
                <w:szCs w:val="20"/>
              </w:rPr>
            </w:pPr>
            <w:r>
              <w:rPr>
                <w:rFonts w:hint="eastAsia" w:ascii="仿宋" w:hAnsi="仿宋" w:eastAsia="仿宋" w:cs="仿宋"/>
                <w:sz w:val="20"/>
                <w:szCs w:val="20"/>
              </w:rPr>
              <w:t>2,320.20</w:t>
            </w:r>
          </w:p>
        </w:tc>
        <w:tc>
          <w:tcPr>
            <w:tcW w:w="1686" w:type="dxa"/>
            <w:tcBorders>
              <w:top w:val="single" w:color="000000" w:sz="4" w:space="0"/>
              <w:left w:val="single" w:color="000000" w:sz="4" w:space="0"/>
              <w:bottom w:val="single" w:color="000000" w:sz="4" w:space="0"/>
              <w:right w:val="single" w:color="000000" w:sz="4" w:space="0"/>
            </w:tcBorders>
            <w:vAlign w:val="center"/>
          </w:tcPr>
          <w:p w14:paraId="736BCC9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253C5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BE9B04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D5D76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97305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445AC3">
            <w:pPr>
              <w:pStyle w:val="22"/>
              <w:jc w:val="right"/>
              <w:rPr>
                <w:rFonts w:hint="eastAsia" w:ascii="仿宋" w:hAnsi="仿宋" w:eastAsia="仿宋" w:cs="仿宋"/>
                <w:sz w:val="20"/>
                <w:szCs w:val="20"/>
              </w:rPr>
            </w:pPr>
            <w:r>
              <w:rPr>
                <w:rFonts w:hint="eastAsia" w:ascii="仿宋" w:hAnsi="仿宋" w:eastAsia="仿宋" w:cs="仿宋"/>
                <w:sz w:val="20"/>
                <w:szCs w:val="20"/>
              </w:rPr>
              <w:t>0.57</w:t>
            </w:r>
          </w:p>
        </w:tc>
      </w:tr>
      <w:tr w14:paraId="7CCBFD1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CE980D">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016C685">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0470440">
            <w:pPr>
              <w:pStyle w:val="22"/>
              <w:jc w:val="right"/>
              <w:rPr>
                <w:rFonts w:hint="eastAsia" w:ascii="仿宋" w:hAnsi="仿宋" w:eastAsia="仿宋" w:cs="仿宋"/>
                <w:sz w:val="20"/>
                <w:szCs w:val="20"/>
              </w:rPr>
            </w:pPr>
            <w:r>
              <w:rPr>
                <w:rFonts w:hint="eastAsia" w:ascii="仿宋" w:hAnsi="仿宋" w:eastAsia="仿宋" w:cs="仿宋"/>
                <w:sz w:val="20"/>
                <w:szCs w:val="20"/>
              </w:rPr>
              <w:t>1,384.58</w:t>
            </w:r>
          </w:p>
        </w:tc>
        <w:tc>
          <w:tcPr>
            <w:tcW w:w="1728" w:type="dxa"/>
            <w:tcBorders>
              <w:top w:val="single" w:color="000000" w:sz="4" w:space="0"/>
              <w:left w:val="single" w:color="000000" w:sz="4" w:space="0"/>
              <w:bottom w:val="single" w:color="000000" w:sz="4" w:space="0"/>
              <w:right w:val="single" w:color="000000" w:sz="4" w:space="0"/>
            </w:tcBorders>
            <w:vAlign w:val="center"/>
          </w:tcPr>
          <w:p w14:paraId="2097C4FB">
            <w:pPr>
              <w:pStyle w:val="22"/>
              <w:jc w:val="right"/>
              <w:rPr>
                <w:rFonts w:hint="eastAsia" w:ascii="仿宋" w:hAnsi="仿宋" w:eastAsia="仿宋" w:cs="仿宋"/>
                <w:sz w:val="20"/>
                <w:szCs w:val="20"/>
              </w:rPr>
            </w:pPr>
            <w:r>
              <w:rPr>
                <w:rFonts w:hint="eastAsia" w:ascii="仿宋" w:hAnsi="仿宋" w:eastAsia="仿宋" w:cs="仿宋"/>
                <w:sz w:val="20"/>
                <w:szCs w:val="20"/>
              </w:rPr>
              <w:t>1,384.42</w:t>
            </w:r>
          </w:p>
        </w:tc>
        <w:tc>
          <w:tcPr>
            <w:tcW w:w="1686" w:type="dxa"/>
            <w:tcBorders>
              <w:top w:val="single" w:color="000000" w:sz="4" w:space="0"/>
              <w:left w:val="single" w:color="000000" w:sz="4" w:space="0"/>
              <w:bottom w:val="single" w:color="000000" w:sz="4" w:space="0"/>
              <w:right w:val="single" w:color="000000" w:sz="4" w:space="0"/>
            </w:tcBorders>
            <w:vAlign w:val="center"/>
          </w:tcPr>
          <w:p w14:paraId="500CE39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07489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E664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6E4E1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7A6E7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6C9EAC">
            <w:pPr>
              <w:pStyle w:val="22"/>
              <w:jc w:val="right"/>
              <w:rPr>
                <w:rFonts w:hint="eastAsia" w:ascii="仿宋" w:hAnsi="仿宋" w:eastAsia="仿宋" w:cs="仿宋"/>
                <w:sz w:val="20"/>
                <w:szCs w:val="20"/>
              </w:rPr>
            </w:pPr>
            <w:r>
              <w:rPr>
                <w:rFonts w:hint="eastAsia" w:ascii="仿宋" w:hAnsi="仿宋" w:eastAsia="仿宋" w:cs="仿宋"/>
                <w:sz w:val="20"/>
                <w:szCs w:val="20"/>
              </w:rPr>
              <w:t>0.16</w:t>
            </w:r>
          </w:p>
        </w:tc>
      </w:tr>
      <w:tr w14:paraId="3B4ED6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3FF561">
            <w:pPr>
              <w:pStyle w:val="22"/>
              <w:rPr>
                <w:rFonts w:hint="eastAsia" w:ascii="仿宋" w:hAnsi="仿宋" w:eastAsia="仿宋" w:cs="仿宋"/>
              </w:rPr>
            </w:pPr>
            <w:r>
              <w:rPr>
                <w:rFonts w:hint="eastAsia" w:ascii="仿宋" w:hAnsi="仿宋" w:eastAsia="仿宋" w:cs="仿宋"/>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E0A9A5F">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F98CD02">
            <w:pPr>
              <w:pStyle w:val="22"/>
              <w:jc w:val="right"/>
              <w:rPr>
                <w:rFonts w:hint="eastAsia" w:ascii="仿宋" w:hAnsi="仿宋" w:eastAsia="仿宋" w:cs="仿宋"/>
                <w:sz w:val="20"/>
                <w:szCs w:val="20"/>
              </w:rPr>
            </w:pPr>
            <w:r>
              <w:rPr>
                <w:rFonts w:hint="eastAsia" w:ascii="仿宋" w:hAnsi="仿宋" w:eastAsia="仿宋" w:cs="仿宋"/>
                <w:sz w:val="20"/>
                <w:szCs w:val="20"/>
              </w:rPr>
              <w:t>835.04</w:t>
            </w:r>
          </w:p>
        </w:tc>
        <w:tc>
          <w:tcPr>
            <w:tcW w:w="1728" w:type="dxa"/>
            <w:tcBorders>
              <w:top w:val="single" w:color="000000" w:sz="4" w:space="0"/>
              <w:left w:val="single" w:color="000000" w:sz="4" w:space="0"/>
              <w:bottom w:val="single" w:color="000000" w:sz="4" w:space="0"/>
              <w:right w:val="single" w:color="000000" w:sz="4" w:space="0"/>
            </w:tcBorders>
            <w:vAlign w:val="center"/>
          </w:tcPr>
          <w:p w14:paraId="314D8FC3">
            <w:pPr>
              <w:pStyle w:val="22"/>
              <w:jc w:val="right"/>
              <w:rPr>
                <w:rFonts w:hint="eastAsia" w:ascii="仿宋" w:hAnsi="仿宋" w:eastAsia="仿宋" w:cs="仿宋"/>
                <w:sz w:val="20"/>
                <w:szCs w:val="20"/>
              </w:rPr>
            </w:pPr>
            <w:r>
              <w:rPr>
                <w:rFonts w:hint="eastAsia" w:ascii="仿宋" w:hAnsi="仿宋" w:eastAsia="仿宋" w:cs="仿宋"/>
                <w:sz w:val="20"/>
                <w:szCs w:val="20"/>
              </w:rPr>
              <w:t>834.64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27FE573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F0AC7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C0C51F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61404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E5055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904F7C">
            <w:pPr>
              <w:pStyle w:val="22"/>
              <w:jc w:val="right"/>
              <w:rPr>
                <w:rFonts w:hint="eastAsia" w:ascii="仿宋" w:hAnsi="仿宋" w:eastAsia="仿宋" w:cs="仿宋"/>
                <w:sz w:val="20"/>
                <w:szCs w:val="20"/>
              </w:rPr>
            </w:pPr>
            <w:r>
              <w:rPr>
                <w:rFonts w:hint="eastAsia" w:ascii="仿宋" w:hAnsi="仿宋" w:eastAsia="仿宋" w:cs="仿宋"/>
                <w:sz w:val="20"/>
                <w:szCs w:val="20"/>
              </w:rPr>
              <w:t>0.40</w:t>
            </w:r>
          </w:p>
        </w:tc>
      </w:tr>
      <w:tr w14:paraId="32DCE01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BD538D0">
            <w:pPr>
              <w:pStyle w:val="22"/>
              <w:rPr>
                <w:rFonts w:hint="eastAsia" w:ascii="仿宋" w:hAnsi="仿宋" w:eastAsia="仿宋" w:cs="仿宋"/>
              </w:rPr>
            </w:pPr>
            <w:r>
              <w:rPr>
                <w:rFonts w:hint="eastAsia" w:ascii="仿宋" w:hAnsi="仿宋" w:eastAsia="仿宋" w:cs="仿宋"/>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14:paraId="3B0519A5">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FB13675">
            <w:pPr>
              <w:pStyle w:val="22"/>
              <w:jc w:val="right"/>
              <w:rPr>
                <w:rFonts w:hint="eastAsia" w:ascii="仿宋" w:hAnsi="仿宋" w:eastAsia="仿宋" w:cs="仿宋"/>
                <w:sz w:val="20"/>
                <w:szCs w:val="20"/>
              </w:rPr>
            </w:pPr>
            <w:r>
              <w:rPr>
                <w:rFonts w:hint="eastAsia" w:ascii="仿宋" w:hAnsi="仿宋" w:eastAsia="仿宋" w:cs="仿宋"/>
                <w:sz w:val="20"/>
                <w:szCs w:val="20"/>
              </w:rPr>
              <w:t>101.14</w:t>
            </w:r>
          </w:p>
        </w:tc>
        <w:tc>
          <w:tcPr>
            <w:tcW w:w="1728" w:type="dxa"/>
            <w:tcBorders>
              <w:top w:val="single" w:color="000000" w:sz="4" w:space="0"/>
              <w:left w:val="single" w:color="000000" w:sz="4" w:space="0"/>
              <w:bottom w:val="single" w:color="000000" w:sz="4" w:space="0"/>
              <w:right w:val="single" w:color="000000" w:sz="4" w:space="0"/>
            </w:tcBorders>
            <w:vAlign w:val="center"/>
          </w:tcPr>
          <w:p w14:paraId="3C0D8113">
            <w:pPr>
              <w:pStyle w:val="22"/>
              <w:jc w:val="right"/>
              <w:rPr>
                <w:rFonts w:hint="eastAsia" w:ascii="仿宋" w:hAnsi="仿宋" w:eastAsia="仿宋" w:cs="仿宋"/>
                <w:sz w:val="20"/>
                <w:szCs w:val="20"/>
              </w:rPr>
            </w:pPr>
            <w:r>
              <w:rPr>
                <w:rFonts w:hint="eastAsia" w:ascii="仿宋" w:hAnsi="仿宋" w:eastAsia="仿宋" w:cs="仿宋"/>
                <w:sz w:val="20"/>
                <w:szCs w:val="20"/>
              </w:rPr>
              <w:t>101.13</w:t>
            </w:r>
          </w:p>
        </w:tc>
        <w:tc>
          <w:tcPr>
            <w:tcW w:w="1686" w:type="dxa"/>
            <w:tcBorders>
              <w:top w:val="single" w:color="000000" w:sz="4" w:space="0"/>
              <w:left w:val="single" w:color="000000" w:sz="4" w:space="0"/>
              <w:bottom w:val="single" w:color="000000" w:sz="4" w:space="0"/>
              <w:right w:val="single" w:color="000000" w:sz="4" w:space="0"/>
            </w:tcBorders>
            <w:vAlign w:val="center"/>
          </w:tcPr>
          <w:p w14:paraId="4F57B93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59965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0FC40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16F79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0D473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EFE4B3">
            <w:pPr>
              <w:pStyle w:val="22"/>
              <w:jc w:val="right"/>
              <w:rPr>
                <w:rFonts w:hint="eastAsia" w:ascii="仿宋" w:hAnsi="仿宋" w:eastAsia="仿宋" w:cs="仿宋"/>
                <w:sz w:val="20"/>
                <w:szCs w:val="20"/>
              </w:rPr>
            </w:pPr>
          </w:p>
        </w:tc>
      </w:tr>
      <w:tr w14:paraId="57D1E9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68F087">
            <w:pPr>
              <w:pStyle w:val="22"/>
              <w:rPr>
                <w:rFonts w:hint="eastAsia" w:ascii="仿宋" w:hAnsi="仿宋" w:eastAsia="仿宋" w:cs="仿宋"/>
              </w:rPr>
            </w:pPr>
            <w:r>
              <w:rPr>
                <w:rFonts w:hint="eastAsia" w:ascii="仿宋" w:hAnsi="仿宋" w:eastAsia="仿宋" w:cs="仿宋"/>
              </w:rPr>
              <w:t>20135</w:t>
            </w:r>
          </w:p>
        </w:tc>
        <w:tc>
          <w:tcPr>
            <w:tcW w:w="3156" w:type="dxa"/>
            <w:tcBorders>
              <w:top w:val="single" w:color="000000" w:sz="4" w:space="0"/>
              <w:left w:val="single" w:color="000000" w:sz="4" w:space="0"/>
              <w:bottom w:val="single" w:color="000000" w:sz="4" w:space="0"/>
              <w:right w:val="single" w:color="000000" w:sz="4" w:space="0"/>
            </w:tcBorders>
            <w:vAlign w:val="center"/>
          </w:tcPr>
          <w:p w14:paraId="667F7749">
            <w:pPr>
              <w:pStyle w:val="22"/>
              <w:rPr>
                <w:rFonts w:hint="eastAsia" w:ascii="仿宋" w:hAnsi="仿宋" w:eastAsia="仿宋" w:cs="仿宋"/>
              </w:rPr>
            </w:pPr>
            <w:r>
              <w:rPr>
                <w:rFonts w:hint="eastAsia" w:ascii="仿宋" w:hAnsi="仿宋" w:eastAsia="仿宋" w:cs="仿宋"/>
              </w:rPr>
              <w:t xml:space="preserve">  对外联络事务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8A01200">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728" w:type="dxa"/>
            <w:tcBorders>
              <w:top w:val="single" w:color="000000" w:sz="4" w:space="0"/>
              <w:left w:val="single" w:color="000000" w:sz="4" w:space="0"/>
              <w:bottom w:val="single" w:color="000000" w:sz="4" w:space="0"/>
              <w:right w:val="single" w:color="000000" w:sz="4" w:space="0"/>
            </w:tcBorders>
            <w:vAlign w:val="center"/>
          </w:tcPr>
          <w:p w14:paraId="30F07FCD">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3CEF2F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AC085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15345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794A0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DD846E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2397CA1">
            <w:pPr>
              <w:pStyle w:val="22"/>
              <w:jc w:val="right"/>
              <w:rPr>
                <w:rFonts w:hint="eastAsia" w:ascii="仿宋" w:hAnsi="仿宋" w:eastAsia="仿宋" w:cs="仿宋"/>
                <w:sz w:val="20"/>
                <w:szCs w:val="20"/>
              </w:rPr>
            </w:pPr>
          </w:p>
        </w:tc>
      </w:tr>
      <w:tr w14:paraId="4759112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ABFB0A">
            <w:pPr>
              <w:pStyle w:val="22"/>
              <w:rPr>
                <w:rFonts w:hint="eastAsia" w:ascii="仿宋" w:hAnsi="仿宋" w:eastAsia="仿宋" w:cs="仿宋"/>
              </w:rPr>
            </w:pPr>
            <w:r>
              <w:rPr>
                <w:rFonts w:hint="eastAsia" w:ascii="仿宋" w:hAnsi="仿宋" w:eastAsia="仿宋" w:cs="仿宋"/>
              </w:rPr>
              <w:t>2013599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669FCA7">
            <w:pPr>
              <w:pStyle w:val="22"/>
              <w:rPr>
                <w:rFonts w:hint="eastAsia" w:ascii="仿宋" w:hAnsi="仿宋" w:eastAsia="仿宋" w:cs="仿宋"/>
              </w:rPr>
            </w:pPr>
            <w:r>
              <w:rPr>
                <w:rFonts w:hint="eastAsia" w:ascii="仿宋" w:hAnsi="仿宋" w:eastAsia="仿宋" w:cs="仿宋"/>
              </w:rPr>
              <w:t xml:space="preserve">    其他对外联络事务支出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7A2C36F">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728" w:type="dxa"/>
            <w:tcBorders>
              <w:top w:val="single" w:color="000000" w:sz="4" w:space="0"/>
              <w:left w:val="single" w:color="000000" w:sz="4" w:space="0"/>
              <w:bottom w:val="single" w:color="000000" w:sz="4" w:space="0"/>
              <w:right w:val="single" w:color="000000" w:sz="4" w:space="0"/>
            </w:tcBorders>
            <w:vAlign w:val="center"/>
          </w:tcPr>
          <w:p w14:paraId="2FD36983">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686" w:type="dxa"/>
            <w:tcBorders>
              <w:top w:val="single" w:color="000000" w:sz="4" w:space="0"/>
              <w:left w:val="single" w:color="000000" w:sz="4" w:space="0"/>
              <w:bottom w:val="single" w:color="000000" w:sz="4" w:space="0"/>
              <w:right w:val="single" w:color="000000" w:sz="4" w:space="0"/>
            </w:tcBorders>
            <w:vAlign w:val="center"/>
          </w:tcPr>
          <w:p w14:paraId="70E8E68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DA426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7305C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0C409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7563D5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38B64A">
            <w:pPr>
              <w:pStyle w:val="22"/>
              <w:jc w:val="right"/>
              <w:rPr>
                <w:rFonts w:hint="eastAsia" w:ascii="仿宋" w:hAnsi="仿宋" w:eastAsia="仿宋" w:cs="仿宋"/>
                <w:sz w:val="20"/>
                <w:szCs w:val="20"/>
              </w:rPr>
            </w:pPr>
          </w:p>
        </w:tc>
      </w:tr>
      <w:tr w14:paraId="2049B4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0017DD">
            <w:pPr>
              <w:pStyle w:val="22"/>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E542B">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513612F">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14:paraId="12A271EC">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14:paraId="457670E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69DB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A017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7CDFF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A9B7C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0DF486">
            <w:pPr>
              <w:pStyle w:val="22"/>
              <w:jc w:val="right"/>
              <w:rPr>
                <w:rFonts w:hint="eastAsia" w:ascii="仿宋" w:hAnsi="仿宋" w:eastAsia="仿宋" w:cs="仿宋"/>
                <w:sz w:val="20"/>
                <w:szCs w:val="20"/>
              </w:rPr>
            </w:pPr>
          </w:p>
        </w:tc>
      </w:tr>
      <w:tr w14:paraId="48B8350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4C6AE6B">
            <w:pPr>
              <w:pStyle w:val="22"/>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819377D">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D96D46C">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14:paraId="372B5A8E">
            <w:pPr>
              <w:pStyle w:val="22"/>
              <w:jc w:val="right"/>
              <w:rPr>
                <w:rFonts w:hint="eastAsia" w:ascii="仿宋" w:hAnsi="仿宋" w:eastAsia="仿宋" w:cs="仿宋"/>
                <w:sz w:val="20"/>
                <w:szCs w:val="20"/>
              </w:rPr>
            </w:pPr>
            <w:r>
              <w:rPr>
                <w:rFonts w:hint="eastAsia" w:ascii="仿宋" w:hAnsi="仿宋" w:eastAsia="仿宋" w:cs="仿宋"/>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9AF860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35F73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81011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F5B486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DF319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6B45AA">
            <w:pPr>
              <w:pStyle w:val="22"/>
              <w:jc w:val="right"/>
              <w:rPr>
                <w:rFonts w:hint="eastAsia" w:ascii="仿宋" w:hAnsi="仿宋" w:eastAsia="仿宋" w:cs="仿宋"/>
                <w:sz w:val="20"/>
                <w:szCs w:val="20"/>
              </w:rPr>
            </w:pPr>
          </w:p>
        </w:tc>
      </w:tr>
      <w:tr w14:paraId="5A90B02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49092E">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EED174A">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C96AFA">
            <w:pPr>
              <w:pStyle w:val="22"/>
              <w:jc w:val="right"/>
              <w:rPr>
                <w:rFonts w:hint="eastAsia" w:ascii="仿宋" w:hAnsi="仿宋" w:eastAsia="仿宋" w:cs="仿宋"/>
                <w:sz w:val="20"/>
                <w:szCs w:val="20"/>
              </w:rPr>
            </w:pPr>
            <w:r>
              <w:rPr>
                <w:rFonts w:hint="eastAsia" w:ascii="仿宋" w:hAnsi="仿宋" w:eastAsia="仿宋" w:cs="仿宋"/>
                <w:sz w:val="20"/>
                <w:szCs w:val="20"/>
              </w:rPr>
              <w:t>400.09</w:t>
            </w:r>
          </w:p>
        </w:tc>
        <w:tc>
          <w:tcPr>
            <w:tcW w:w="1728" w:type="dxa"/>
            <w:tcBorders>
              <w:top w:val="single" w:color="000000" w:sz="4" w:space="0"/>
              <w:left w:val="single" w:color="000000" w:sz="4" w:space="0"/>
              <w:bottom w:val="single" w:color="000000" w:sz="4" w:space="0"/>
              <w:right w:val="single" w:color="000000" w:sz="4" w:space="0"/>
            </w:tcBorders>
            <w:vAlign w:val="center"/>
          </w:tcPr>
          <w:p w14:paraId="07D36300">
            <w:pPr>
              <w:pStyle w:val="22"/>
              <w:jc w:val="right"/>
              <w:rPr>
                <w:rFonts w:hint="eastAsia" w:ascii="仿宋" w:hAnsi="仿宋" w:eastAsia="仿宋" w:cs="仿宋"/>
                <w:sz w:val="20"/>
                <w:szCs w:val="20"/>
              </w:rPr>
            </w:pPr>
            <w:r>
              <w:rPr>
                <w:rFonts w:hint="eastAsia" w:ascii="仿宋" w:hAnsi="仿宋" w:eastAsia="仿宋" w:cs="仿宋"/>
                <w:sz w:val="20"/>
                <w:szCs w:val="20"/>
              </w:rPr>
              <w:t>400.09</w:t>
            </w:r>
          </w:p>
        </w:tc>
        <w:tc>
          <w:tcPr>
            <w:tcW w:w="1686" w:type="dxa"/>
            <w:tcBorders>
              <w:top w:val="single" w:color="000000" w:sz="4" w:space="0"/>
              <w:left w:val="single" w:color="000000" w:sz="4" w:space="0"/>
              <w:bottom w:val="single" w:color="000000" w:sz="4" w:space="0"/>
              <w:right w:val="single" w:color="000000" w:sz="4" w:space="0"/>
            </w:tcBorders>
            <w:vAlign w:val="center"/>
          </w:tcPr>
          <w:p w14:paraId="5B84950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CB1CE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5F517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DCA7D5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08DAE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6DCD6B2">
            <w:pPr>
              <w:pStyle w:val="22"/>
              <w:jc w:val="right"/>
              <w:rPr>
                <w:rFonts w:hint="eastAsia" w:ascii="仿宋" w:hAnsi="仿宋" w:eastAsia="仿宋" w:cs="仿宋"/>
                <w:sz w:val="20"/>
                <w:szCs w:val="20"/>
              </w:rPr>
            </w:pPr>
          </w:p>
        </w:tc>
      </w:tr>
      <w:tr w14:paraId="4A3BF56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28C091">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28257CC">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1D4381F">
            <w:pPr>
              <w:pStyle w:val="22"/>
              <w:jc w:val="right"/>
              <w:rPr>
                <w:rFonts w:hint="eastAsia" w:ascii="仿宋" w:hAnsi="仿宋" w:eastAsia="仿宋" w:cs="仿宋"/>
                <w:sz w:val="20"/>
                <w:szCs w:val="20"/>
              </w:rPr>
            </w:pPr>
            <w:r>
              <w:rPr>
                <w:rFonts w:hint="eastAsia" w:ascii="仿宋" w:hAnsi="仿宋" w:eastAsia="仿宋" w:cs="仿宋"/>
                <w:sz w:val="20"/>
                <w:szCs w:val="20"/>
              </w:rPr>
              <w:t>344.61</w:t>
            </w:r>
          </w:p>
        </w:tc>
        <w:tc>
          <w:tcPr>
            <w:tcW w:w="1728" w:type="dxa"/>
            <w:tcBorders>
              <w:top w:val="single" w:color="000000" w:sz="4" w:space="0"/>
              <w:left w:val="single" w:color="000000" w:sz="4" w:space="0"/>
              <w:bottom w:val="single" w:color="000000" w:sz="4" w:space="0"/>
              <w:right w:val="single" w:color="000000" w:sz="4" w:space="0"/>
            </w:tcBorders>
            <w:vAlign w:val="center"/>
          </w:tcPr>
          <w:p w14:paraId="5D56CC86">
            <w:pPr>
              <w:pStyle w:val="22"/>
              <w:jc w:val="right"/>
              <w:rPr>
                <w:rFonts w:hint="eastAsia" w:ascii="仿宋" w:hAnsi="仿宋" w:eastAsia="仿宋" w:cs="仿宋"/>
                <w:sz w:val="20"/>
                <w:szCs w:val="20"/>
              </w:rPr>
            </w:pPr>
            <w:r>
              <w:rPr>
                <w:rFonts w:hint="eastAsia" w:ascii="仿宋" w:hAnsi="仿宋" w:eastAsia="仿宋" w:cs="仿宋"/>
                <w:sz w:val="20"/>
                <w:szCs w:val="20"/>
              </w:rPr>
              <w:t>344.61</w:t>
            </w:r>
          </w:p>
        </w:tc>
        <w:tc>
          <w:tcPr>
            <w:tcW w:w="1686" w:type="dxa"/>
            <w:tcBorders>
              <w:top w:val="single" w:color="000000" w:sz="4" w:space="0"/>
              <w:left w:val="single" w:color="000000" w:sz="4" w:space="0"/>
              <w:bottom w:val="single" w:color="000000" w:sz="4" w:space="0"/>
              <w:right w:val="single" w:color="000000" w:sz="4" w:space="0"/>
            </w:tcBorders>
            <w:vAlign w:val="center"/>
          </w:tcPr>
          <w:p w14:paraId="6EE0A87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CC26A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37E70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BBDA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04916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1C5512">
            <w:pPr>
              <w:pStyle w:val="22"/>
              <w:jc w:val="right"/>
              <w:rPr>
                <w:rFonts w:hint="eastAsia" w:ascii="仿宋" w:hAnsi="仿宋" w:eastAsia="仿宋" w:cs="仿宋"/>
                <w:sz w:val="20"/>
                <w:szCs w:val="20"/>
              </w:rPr>
            </w:pPr>
          </w:p>
        </w:tc>
      </w:tr>
      <w:tr w14:paraId="246CD79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551255">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6F2520B">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7468ADDF">
            <w:pPr>
              <w:pStyle w:val="22"/>
              <w:jc w:val="right"/>
              <w:rPr>
                <w:rFonts w:hint="eastAsia" w:ascii="仿宋" w:hAnsi="仿宋" w:eastAsia="仿宋" w:cs="仿宋"/>
                <w:sz w:val="20"/>
                <w:szCs w:val="20"/>
              </w:rPr>
            </w:pPr>
            <w:r>
              <w:rPr>
                <w:rFonts w:hint="eastAsia" w:ascii="仿宋" w:hAnsi="仿宋" w:eastAsia="仿宋" w:cs="仿宋"/>
                <w:sz w:val="20"/>
                <w:szCs w:val="20"/>
              </w:rPr>
              <w:t>105.88</w:t>
            </w:r>
          </w:p>
        </w:tc>
        <w:tc>
          <w:tcPr>
            <w:tcW w:w="1728" w:type="dxa"/>
            <w:tcBorders>
              <w:top w:val="single" w:color="000000" w:sz="4" w:space="0"/>
              <w:left w:val="single" w:color="000000" w:sz="4" w:space="0"/>
              <w:bottom w:val="single" w:color="000000" w:sz="4" w:space="0"/>
              <w:right w:val="single" w:color="000000" w:sz="4" w:space="0"/>
            </w:tcBorders>
            <w:vAlign w:val="center"/>
          </w:tcPr>
          <w:p w14:paraId="6D3075F3">
            <w:pPr>
              <w:pStyle w:val="22"/>
              <w:jc w:val="right"/>
              <w:rPr>
                <w:rFonts w:hint="eastAsia" w:ascii="仿宋" w:hAnsi="仿宋" w:eastAsia="仿宋" w:cs="仿宋"/>
                <w:sz w:val="20"/>
                <w:szCs w:val="20"/>
              </w:rPr>
            </w:pPr>
            <w:r>
              <w:rPr>
                <w:rFonts w:hint="eastAsia" w:ascii="仿宋" w:hAnsi="仿宋" w:eastAsia="仿宋" w:cs="仿宋"/>
                <w:sz w:val="20"/>
                <w:szCs w:val="20"/>
              </w:rPr>
              <w:t>105.88</w:t>
            </w:r>
          </w:p>
        </w:tc>
        <w:tc>
          <w:tcPr>
            <w:tcW w:w="1686" w:type="dxa"/>
            <w:tcBorders>
              <w:top w:val="single" w:color="000000" w:sz="4" w:space="0"/>
              <w:left w:val="single" w:color="000000" w:sz="4" w:space="0"/>
              <w:bottom w:val="single" w:color="000000" w:sz="4" w:space="0"/>
              <w:right w:val="single" w:color="000000" w:sz="4" w:space="0"/>
            </w:tcBorders>
            <w:vAlign w:val="center"/>
          </w:tcPr>
          <w:p w14:paraId="0F9A92C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BBF3D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4FCB4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1714F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F6F2E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F73620">
            <w:pPr>
              <w:pStyle w:val="22"/>
              <w:jc w:val="right"/>
              <w:rPr>
                <w:rFonts w:hint="eastAsia" w:ascii="仿宋" w:hAnsi="仿宋" w:eastAsia="仿宋" w:cs="仿宋"/>
                <w:sz w:val="20"/>
                <w:szCs w:val="20"/>
              </w:rPr>
            </w:pPr>
          </w:p>
        </w:tc>
      </w:tr>
      <w:tr w14:paraId="7D5D5EB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4535BB">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C5D4F10">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24034DB">
            <w:pPr>
              <w:pStyle w:val="22"/>
              <w:jc w:val="right"/>
              <w:rPr>
                <w:rFonts w:hint="eastAsia" w:ascii="仿宋" w:hAnsi="仿宋" w:eastAsia="仿宋" w:cs="仿宋"/>
                <w:sz w:val="20"/>
                <w:szCs w:val="20"/>
              </w:rPr>
            </w:pPr>
            <w:r>
              <w:rPr>
                <w:rFonts w:hint="eastAsia" w:ascii="仿宋" w:hAnsi="仿宋" w:eastAsia="仿宋" w:cs="仿宋"/>
                <w:sz w:val="20"/>
                <w:szCs w:val="20"/>
              </w:rPr>
              <w:t>157.86</w:t>
            </w:r>
          </w:p>
        </w:tc>
        <w:tc>
          <w:tcPr>
            <w:tcW w:w="1728" w:type="dxa"/>
            <w:tcBorders>
              <w:top w:val="single" w:color="000000" w:sz="4" w:space="0"/>
              <w:left w:val="single" w:color="000000" w:sz="4" w:space="0"/>
              <w:bottom w:val="single" w:color="000000" w:sz="4" w:space="0"/>
              <w:right w:val="single" w:color="000000" w:sz="4" w:space="0"/>
            </w:tcBorders>
            <w:vAlign w:val="center"/>
          </w:tcPr>
          <w:p w14:paraId="4ACB2E89">
            <w:pPr>
              <w:pStyle w:val="22"/>
              <w:jc w:val="right"/>
              <w:rPr>
                <w:rFonts w:hint="eastAsia" w:ascii="仿宋" w:hAnsi="仿宋" w:eastAsia="仿宋" w:cs="仿宋"/>
                <w:sz w:val="20"/>
                <w:szCs w:val="20"/>
              </w:rPr>
            </w:pPr>
            <w:r>
              <w:rPr>
                <w:rFonts w:hint="eastAsia" w:ascii="仿宋" w:hAnsi="仿宋" w:eastAsia="仿宋" w:cs="仿宋"/>
                <w:sz w:val="20"/>
                <w:szCs w:val="20"/>
              </w:rPr>
              <w:t>157.86</w:t>
            </w:r>
          </w:p>
        </w:tc>
        <w:tc>
          <w:tcPr>
            <w:tcW w:w="1686" w:type="dxa"/>
            <w:tcBorders>
              <w:top w:val="single" w:color="000000" w:sz="4" w:space="0"/>
              <w:left w:val="single" w:color="000000" w:sz="4" w:space="0"/>
              <w:bottom w:val="single" w:color="000000" w:sz="4" w:space="0"/>
              <w:right w:val="single" w:color="000000" w:sz="4" w:space="0"/>
            </w:tcBorders>
            <w:vAlign w:val="center"/>
          </w:tcPr>
          <w:p w14:paraId="339D0F7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72500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4401B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034E8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08844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4EB1F8">
            <w:pPr>
              <w:pStyle w:val="22"/>
              <w:jc w:val="right"/>
              <w:rPr>
                <w:rFonts w:hint="eastAsia" w:ascii="仿宋" w:hAnsi="仿宋" w:eastAsia="仿宋" w:cs="仿宋"/>
                <w:sz w:val="20"/>
                <w:szCs w:val="20"/>
              </w:rPr>
            </w:pPr>
          </w:p>
        </w:tc>
      </w:tr>
      <w:tr w14:paraId="6865904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F7FDD1">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53254BE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8F293C">
            <w:pPr>
              <w:pStyle w:val="22"/>
              <w:jc w:val="right"/>
              <w:rPr>
                <w:rFonts w:hint="eastAsia" w:ascii="仿宋" w:hAnsi="仿宋" w:eastAsia="仿宋" w:cs="仿宋"/>
                <w:sz w:val="20"/>
                <w:szCs w:val="20"/>
              </w:rPr>
            </w:pPr>
            <w:r>
              <w:rPr>
                <w:rFonts w:hint="eastAsia" w:ascii="仿宋" w:hAnsi="仿宋" w:eastAsia="仿宋" w:cs="仿宋"/>
                <w:sz w:val="20"/>
                <w:szCs w:val="20"/>
              </w:rPr>
              <w:t>80.87</w:t>
            </w:r>
          </w:p>
        </w:tc>
        <w:tc>
          <w:tcPr>
            <w:tcW w:w="1728" w:type="dxa"/>
            <w:tcBorders>
              <w:top w:val="single" w:color="000000" w:sz="4" w:space="0"/>
              <w:left w:val="single" w:color="000000" w:sz="4" w:space="0"/>
              <w:bottom w:val="single" w:color="000000" w:sz="4" w:space="0"/>
              <w:right w:val="single" w:color="000000" w:sz="4" w:space="0"/>
            </w:tcBorders>
            <w:vAlign w:val="center"/>
          </w:tcPr>
          <w:p w14:paraId="6D3833ED">
            <w:pPr>
              <w:pStyle w:val="22"/>
              <w:jc w:val="right"/>
              <w:rPr>
                <w:rFonts w:hint="eastAsia" w:ascii="仿宋" w:hAnsi="仿宋" w:eastAsia="仿宋" w:cs="仿宋"/>
                <w:sz w:val="20"/>
                <w:szCs w:val="20"/>
              </w:rPr>
            </w:pPr>
            <w:r>
              <w:rPr>
                <w:rFonts w:hint="eastAsia" w:ascii="仿宋" w:hAnsi="仿宋" w:eastAsia="仿宋" w:cs="仿宋"/>
                <w:sz w:val="20"/>
                <w:szCs w:val="20"/>
              </w:rPr>
              <w:t>80.87</w:t>
            </w:r>
          </w:p>
        </w:tc>
        <w:tc>
          <w:tcPr>
            <w:tcW w:w="1686" w:type="dxa"/>
            <w:tcBorders>
              <w:top w:val="single" w:color="000000" w:sz="4" w:space="0"/>
              <w:left w:val="single" w:color="000000" w:sz="4" w:space="0"/>
              <w:bottom w:val="single" w:color="000000" w:sz="4" w:space="0"/>
              <w:right w:val="single" w:color="000000" w:sz="4" w:space="0"/>
            </w:tcBorders>
            <w:vAlign w:val="center"/>
          </w:tcPr>
          <w:p w14:paraId="0616C1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A4871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55B3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3C36B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23213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5499C9">
            <w:pPr>
              <w:pStyle w:val="22"/>
              <w:jc w:val="right"/>
              <w:rPr>
                <w:rFonts w:hint="eastAsia" w:ascii="仿宋" w:hAnsi="仿宋" w:eastAsia="仿宋" w:cs="仿宋"/>
                <w:sz w:val="20"/>
                <w:szCs w:val="20"/>
              </w:rPr>
            </w:pPr>
          </w:p>
        </w:tc>
      </w:tr>
      <w:tr w14:paraId="1AFE6D3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E4C0B3">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F167238">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A5CAF70">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13E8391D">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5A9D95D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0A3F28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DD5D1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FBE51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7E2D4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05FF00">
            <w:pPr>
              <w:pStyle w:val="22"/>
              <w:jc w:val="right"/>
              <w:rPr>
                <w:rFonts w:hint="eastAsia" w:ascii="仿宋" w:hAnsi="仿宋" w:eastAsia="仿宋" w:cs="仿宋"/>
                <w:sz w:val="20"/>
                <w:szCs w:val="20"/>
              </w:rPr>
            </w:pPr>
          </w:p>
        </w:tc>
      </w:tr>
      <w:tr w14:paraId="7454FA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5423FBE">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A1D7A7D">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E3B49AE">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015D8FF9">
            <w:pPr>
              <w:pStyle w:val="22"/>
              <w:jc w:val="right"/>
              <w:rPr>
                <w:rFonts w:hint="eastAsia" w:ascii="仿宋" w:hAnsi="仿宋" w:eastAsia="仿宋" w:cs="仿宋"/>
                <w:sz w:val="20"/>
                <w:szCs w:val="20"/>
              </w:rPr>
            </w:pPr>
            <w:r>
              <w:rPr>
                <w:rFonts w:hint="eastAsia" w:ascii="仿宋" w:hAnsi="仿宋" w:eastAsia="仿宋" w:cs="仿宋"/>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62B3037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8A868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A73B0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04C6C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7AB0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3D6492">
            <w:pPr>
              <w:pStyle w:val="22"/>
              <w:jc w:val="right"/>
              <w:rPr>
                <w:rFonts w:hint="eastAsia" w:ascii="仿宋" w:hAnsi="仿宋" w:eastAsia="仿宋" w:cs="仿宋"/>
                <w:sz w:val="20"/>
                <w:szCs w:val="20"/>
              </w:rPr>
            </w:pPr>
          </w:p>
        </w:tc>
      </w:tr>
      <w:tr w14:paraId="4406C7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F97A16">
            <w:pPr>
              <w:pStyle w:val="22"/>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14:paraId="6840968D">
            <w:pPr>
              <w:pStyle w:val="22"/>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86EB1BB">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61C58">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3EE0787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2560A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DAB17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2F4BD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AA4E7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F73DAF">
            <w:pPr>
              <w:pStyle w:val="22"/>
              <w:jc w:val="right"/>
              <w:rPr>
                <w:rFonts w:hint="eastAsia" w:ascii="仿宋" w:hAnsi="仿宋" w:eastAsia="仿宋" w:cs="仿宋"/>
                <w:sz w:val="20"/>
                <w:szCs w:val="20"/>
              </w:rPr>
            </w:pPr>
          </w:p>
        </w:tc>
      </w:tr>
      <w:tr w14:paraId="33199F7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6E8FB7">
            <w:pPr>
              <w:pStyle w:val="22"/>
              <w:rPr>
                <w:rFonts w:hint="eastAsia" w:ascii="仿宋" w:hAnsi="仿宋" w:eastAsia="仿宋" w:cs="仿宋"/>
              </w:rPr>
            </w:pPr>
            <w:r>
              <w:rPr>
                <w:rFonts w:hint="eastAsia" w:ascii="仿宋" w:hAnsi="仿宋" w:eastAsia="仿宋" w:cs="仿宋"/>
              </w:rPr>
              <w:t>21606</w:t>
            </w:r>
          </w:p>
        </w:tc>
        <w:tc>
          <w:tcPr>
            <w:tcW w:w="3156" w:type="dxa"/>
            <w:tcBorders>
              <w:top w:val="single" w:color="000000" w:sz="4" w:space="0"/>
              <w:left w:val="single" w:color="000000" w:sz="4" w:space="0"/>
              <w:bottom w:val="single" w:color="000000" w:sz="4" w:space="0"/>
              <w:right w:val="single" w:color="000000" w:sz="4" w:space="0"/>
            </w:tcBorders>
            <w:vAlign w:val="center"/>
          </w:tcPr>
          <w:p w14:paraId="5191C8AF">
            <w:pPr>
              <w:pStyle w:val="22"/>
              <w:rPr>
                <w:rFonts w:hint="eastAsia" w:ascii="仿宋" w:hAnsi="仿宋" w:eastAsia="仿宋" w:cs="仿宋"/>
              </w:rPr>
            </w:pPr>
            <w:r>
              <w:rPr>
                <w:rFonts w:hint="eastAsia" w:ascii="仿宋" w:hAnsi="仿宋" w:eastAsia="仿宋" w:cs="仿宋"/>
              </w:rPr>
              <w:t xml:space="preserve">  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35C0B4B">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5F4A7180">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61291F1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B1BB8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323C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2735F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1A7AA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6233EF7">
            <w:pPr>
              <w:pStyle w:val="22"/>
              <w:jc w:val="right"/>
              <w:rPr>
                <w:rFonts w:hint="eastAsia" w:ascii="仿宋" w:hAnsi="仿宋" w:eastAsia="仿宋" w:cs="仿宋"/>
                <w:sz w:val="20"/>
                <w:szCs w:val="20"/>
              </w:rPr>
            </w:pPr>
          </w:p>
        </w:tc>
      </w:tr>
      <w:tr w14:paraId="469424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75AF87">
            <w:pPr>
              <w:pStyle w:val="22"/>
              <w:rPr>
                <w:rFonts w:hint="eastAsia" w:ascii="仿宋" w:hAnsi="仿宋" w:eastAsia="仿宋" w:cs="仿宋"/>
              </w:rPr>
            </w:pPr>
            <w:r>
              <w:rPr>
                <w:rFonts w:hint="eastAsia" w:ascii="仿宋" w:hAnsi="仿宋" w:eastAsia="仿宋" w:cs="仿宋"/>
              </w:rPr>
              <w:t>2160699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783C0D6">
            <w:pPr>
              <w:pStyle w:val="22"/>
              <w:rPr>
                <w:rFonts w:hint="eastAsia" w:ascii="仿宋" w:hAnsi="仿宋" w:eastAsia="仿宋" w:cs="仿宋"/>
              </w:rPr>
            </w:pPr>
            <w:r>
              <w:rPr>
                <w:rFonts w:hint="eastAsia" w:ascii="仿宋" w:hAnsi="仿宋" w:eastAsia="仿宋" w:cs="仿宋"/>
              </w:rPr>
              <w:t xml:space="preserve">    其他涉外发展服务支出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E08B436">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14:paraId="64FCC7A5">
            <w:pPr>
              <w:pStyle w:val="22"/>
              <w:jc w:val="right"/>
              <w:rPr>
                <w:rFonts w:hint="eastAsia" w:ascii="仿宋" w:hAnsi="仿宋" w:eastAsia="仿宋" w:cs="仿宋"/>
                <w:sz w:val="20"/>
                <w:szCs w:val="20"/>
              </w:rPr>
            </w:pPr>
            <w:r>
              <w:rPr>
                <w:rFonts w:hint="eastAsia" w:ascii="仿宋" w:hAnsi="仿宋" w:eastAsia="仿宋" w:cs="仿宋"/>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14:paraId="78E02D6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0C5BC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C5479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341C9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9F4CA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5A5DC3">
            <w:pPr>
              <w:pStyle w:val="22"/>
              <w:jc w:val="right"/>
              <w:rPr>
                <w:rFonts w:hint="eastAsia" w:ascii="仿宋" w:hAnsi="仿宋" w:eastAsia="仿宋" w:cs="仿宋"/>
                <w:sz w:val="20"/>
                <w:szCs w:val="20"/>
              </w:rPr>
            </w:pPr>
          </w:p>
        </w:tc>
      </w:tr>
      <w:tr w14:paraId="744C653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1DAC81">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6FC20F2D">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E3CE4E9">
            <w:pPr>
              <w:pStyle w:val="22"/>
              <w:jc w:val="right"/>
              <w:rPr>
                <w:rFonts w:hint="eastAsia" w:ascii="仿宋" w:hAnsi="仿宋" w:eastAsia="仿宋" w:cs="仿宋"/>
                <w:sz w:val="20"/>
                <w:szCs w:val="20"/>
              </w:rPr>
            </w:pPr>
            <w:r>
              <w:rPr>
                <w:rFonts w:hint="eastAsia" w:ascii="仿宋" w:hAnsi="仿宋" w:eastAsia="仿宋" w:cs="仿宋"/>
                <w:sz w:val="20"/>
                <w:szCs w:val="20"/>
              </w:rPr>
              <w:t>809.35</w:t>
            </w:r>
          </w:p>
        </w:tc>
        <w:tc>
          <w:tcPr>
            <w:tcW w:w="1728" w:type="dxa"/>
            <w:tcBorders>
              <w:top w:val="single" w:color="000000" w:sz="4" w:space="0"/>
              <w:left w:val="single" w:color="000000" w:sz="4" w:space="0"/>
              <w:bottom w:val="single" w:color="000000" w:sz="4" w:space="0"/>
              <w:right w:val="single" w:color="000000" w:sz="4" w:space="0"/>
            </w:tcBorders>
            <w:vAlign w:val="center"/>
          </w:tcPr>
          <w:p w14:paraId="33B20B91">
            <w:pPr>
              <w:pStyle w:val="22"/>
              <w:jc w:val="right"/>
              <w:rPr>
                <w:rFonts w:hint="eastAsia" w:ascii="仿宋" w:hAnsi="仿宋" w:eastAsia="仿宋" w:cs="仿宋"/>
                <w:sz w:val="20"/>
                <w:szCs w:val="20"/>
              </w:rPr>
            </w:pPr>
            <w:r>
              <w:rPr>
                <w:rFonts w:hint="eastAsia" w:ascii="仿宋" w:hAnsi="仿宋" w:eastAsia="仿宋" w:cs="仿宋"/>
                <w:sz w:val="20"/>
                <w:szCs w:val="20"/>
              </w:rPr>
              <w:t>809.35</w:t>
            </w:r>
          </w:p>
        </w:tc>
        <w:tc>
          <w:tcPr>
            <w:tcW w:w="1686" w:type="dxa"/>
            <w:tcBorders>
              <w:top w:val="single" w:color="000000" w:sz="4" w:space="0"/>
              <w:left w:val="single" w:color="000000" w:sz="4" w:space="0"/>
              <w:bottom w:val="single" w:color="000000" w:sz="4" w:space="0"/>
              <w:right w:val="single" w:color="000000" w:sz="4" w:space="0"/>
            </w:tcBorders>
            <w:vAlign w:val="center"/>
          </w:tcPr>
          <w:p w14:paraId="6DAF6D3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1F7447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5C0C8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CE3A2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22E7A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B9062F1">
            <w:pPr>
              <w:pStyle w:val="22"/>
              <w:jc w:val="right"/>
              <w:rPr>
                <w:rFonts w:hint="eastAsia" w:ascii="仿宋" w:hAnsi="仿宋" w:eastAsia="仿宋" w:cs="仿宋"/>
                <w:sz w:val="20"/>
                <w:szCs w:val="20"/>
              </w:rPr>
            </w:pPr>
          </w:p>
        </w:tc>
      </w:tr>
      <w:tr w14:paraId="73BAB55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1E561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2C39AF8">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D28930B">
            <w:pPr>
              <w:pStyle w:val="22"/>
              <w:jc w:val="right"/>
              <w:rPr>
                <w:rFonts w:hint="eastAsia" w:ascii="仿宋" w:hAnsi="仿宋" w:eastAsia="仿宋" w:cs="仿宋"/>
                <w:sz w:val="20"/>
                <w:szCs w:val="20"/>
              </w:rPr>
            </w:pPr>
            <w:r>
              <w:rPr>
                <w:rFonts w:hint="eastAsia" w:ascii="仿宋" w:hAnsi="仿宋" w:eastAsia="仿宋" w:cs="仿宋"/>
                <w:sz w:val="20"/>
                <w:szCs w:val="20"/>
              </w:rPr>
              <w:t>809.35</w:t>
            </w:r>
          </w:p>
        </w:tc>
        <w:tc>
          <w:tcPr>
            <w:tcW w:w="1728" w:type="dxa"/>
            <w:tcBorders>
              <w:top w:val="single" w:color="000000" w:sz="4" w:space="0"/>
              <w:left w:val="single" w:color="000000" w:sz="4" w:space="0"/>
              <w:bottom w:val="single" w:color="000000" w:sz="4" w:space="0"/>
              <w:right w:val="single" w:color="000000" w:sz="4" w:space="0"/>
            </w:tcBorders>
            <w:vAlign w:val="center"/>
          </w:tcPr>
          <w:p w14:paraId="24516B5D">
            <w:pPr>
              <w:pStyle w:val="22"/>
              <w:jc w:val="right"/>
              <w:rPr>
                <w:rFonts w:hint="eastAsia" w:ascii="仿宋" w:hAnsi="仿宋" w:eastAsia="仿宋" w:cs="仿宋"/>
                <w:sz w:val="20"/>
                <w:szCs w:val="20"/>
              </w:rPr>
            </w:pPr>
            <w:r>
              <w:rPr>
                <w:rFonts w:hint="eastAsia" w:ascii="仿宋" w:hAnsi="仿宋" w:eastAsia="仿宋" w:cs="仿宋"/>
                <w:sz w:val="20"/>
                <w:szCs w:val="20"/>
              </w:rPr>
              <w:t>809.35</w:t>
            </w:r>
          </w:p>
        </w:tc>
        <w:tc>
          <w:tcPr>
            <w:tcW w:w="1686" w:type="dxa"/>
            <w:tcBorders>
              <w:top w:val="single" w:color="000000" w:sz="4" w:space="0"/>
              <w:left w:val="single" w:color="000000" w:sz="4" w:space="0"/>
              <w:bottom w:val="single" w:color="000000" w:sz="4" w:space="0"/>
              <w:right w:val="single" w:color="000000" w:sz="4" w:space="0"/>
            </w:tcBorders>
            <w:vAlign w:val="center"/>
          </w:tcPr>
          <w:p w14:paraId="029B370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D878F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D21494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FB920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3ECE3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A85B3E7">
            <w:pPr>
              <w:pStyle w:val="22"/>
              <w:jc w:val="right"/>
              <w:rPr>
                <w:rFonts w:hint="eastAsia" w:ascii="仿宋" w:hAnsi="仿宋" w:eastAsia="仿宋" w:cs="仿宋"/>
                <w:sz w:val="20"/>
                <w:szCs w:val="20"/>
              </w:rPr>
            </w:pPr>
          </w:p>
        </w:tc>
      </w:tr>
      <w:tr w14:paraId="791A88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57201B">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8776B67">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644BA086">
            <w:pPr>
              <w:pStyle w:val="22"/>
              <w:jc w:val="right"/>
              <w:rPr>
                <w:rFonts w:hint="eastAsia" w:ascii="仿宋" w:hAnsi="仿宋" w:eastAsia="仿宋" w:cs="仿宋"/>
                <w:sz w:val="20"/>
                <w:szCs w:val="20"/>
              </w:rPr>
            </w:pPr>
            <w:r>
              <w:rPr>
                <w:rFonts w:hint="eastAsia" w:ascii="仿宋" w:hAnsi="仿宋" w:eastAsia="仿宋" w:cs="仿宋"/>
                <w:sz w:val="20"/>
                <w:szCs w:val="20"/>
              </w:rPr>
              <w:t>207.14</w:t>
            </w:r>
          </w:p>
        </w:tc>
        <w:tc>
          <w:tcPr>
            <w:tcW w:w="1728" w:type="dxa"/>
            <w:tcBorders>
              <w:top w:val="single" w:color="000000" w:sz="4" w:space="0"/>
              <w:left w:val="single" w:color="000000" w:sz="4" w:space="0"/>
              <w:bottom w:val="single" w:color="000000" w:sz="4" w:space="0"/>
              <w:right w:val="single" w:color="000000" w:sz="4" w:space="0"/>
            </w:tcBorders>
            <w:vAlign w:val="center"/>
          </w:tcPr>
          <w:p w14:paraId="0BB3D04B">
            <w:pPr>
              <w:pStyle w:val="22"/>
              <w:jc w:val="right"/>
              <w:rPr>
                <w:rFonts w:hint="eastAsia" w:ascii="仿宋" w:hAnsi="仿宋" w:eastAsia="仿宋" w:cs="仿宋"/>
                <w:sz w:val="20"/>
                <w:szCs w:val="20"/>
              </w:rPr>
            </w:pPr>
            <w:r>
              <w:rPr>
                <w:rFonts w:hint="eastAsia" w:ascii="仿宋" w:hAnsi="仿宋" w:eastAsia="仿宋" w:cs="仿宋"/>
                <w:sz w:val="20"/>
                <w:szCs w:val="20"/>
              </w:rPr>
              <w:t>207.14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D713F4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0F37F2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FB7FE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9022A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31BAB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18B05AB">
            <w:pPr>
              <w:pStyle w:val="22"/>
              <w:jc w:val="right"/>
              <w:rPr>
                <w:rFonts w:hint="eastAsia" w:ascii="仿宋" w:hAnsi="仿宋" w:eastAsia="仿宋" w:cs="仿宋"/>
                <w:sz w:val="20"/>
                <w:szCs w:val="20"/>
              </w:rPr>
            </w:pPr>
          </w:p>
        </w:tc>
      </w:tr>
      <w:tr w14:paraId="4D3DAA3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0CB7D7">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8277464">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0BC5A0E">
            <w:pPr>
              <w:pStyle w:val="22"/>
              <w:jc w:val="right"/>
              <w:rPr>
                <w:rFonts w:hint="eastAsia" w:ascii="仿宋" w:hAnsi="仿宋" w:eastAsia="仿宋" w:cs="仿宋"/>
                <w:sz w:val="20"/>
                <w:szCs w:val="20"/>
              </w:rPr>
            </w:pPr>
            <w:r>
              <w:rPr>
                <w:rFonts w:hint="eastAsia" w:ascii="仿宋" w:hAnsi="仿宋" w:eastAsia="仿宋" w:cs="仿宋"/>
                <w:sz w:val="20"/>
                <w:szCs w:val="20"/>
              </w:rPr>
              <w:t>602.21</w:t>
            </w:r>
          </w:p>
        </w:tc>
        <w:tc>
          <w:tcPr>
            <w:tcW w:w="1728" w:type="dxa"/>
            <w:tcBorders>
              <w:top w:val="single" w:color="000000" w:sz="4" w:space="0"/>
              <w:left w:val="single" w:color="000000" w:sz="4" w:space="0"/>
              <w:bottom w:val="single" w:color="000000" w:sz="4" w:space="0"/>
              <w:right w:val="single" w:color="000000" w:sz="4" w:space="0"/>
            </w:tcBorders>
            <w:vAlign w:val="center"/>
          </w:tcPr>
          <w:p w14:paraId="3174C788">
            <w:pPr>
              <w:pStyle w:val="22"/>
              <w:jc w:val="right"/>
              <w:rPr>
                <w:rFonts w:hint="eastAsia" w:ascii="仿宋" w:hAnsi="仿宋" w:eastAsia="仿宋" w:cs="仿宋"/>
                <w:sz w:val="20"/>
                <w:szCs w:val="20"/>
              </w:rPr>
            </w:pPr>
            <w:r>
              <w:rPr>
                <w:rFonts w:hint="eastAsia" w:ascii="仿宋" w:hAnsi="仿宋" w:eastAsia="仿宋" w:cs="仿宋"/>
                <w:sz w:val="20"/>
                <w:szCs w:val="20"/>
              </w:rPr>
              <w:t>602.21</w:t>
            </w:r>
          </w:p>
        </w:tc>
        <w:tc>
          <w:tcPr>
            <w:tcW w:w="1686" w:type="dxa"/>
            <w:tcBorders>
              <w:top w:val="single" w:color="000000" w:sz="4" w:space="0"/>
              <w:left w:val="single" w:color="000000" w:sz="4" w:space="0"/>
              <w:bottom w:val="single" w:color="000000" w:sz="4" w:space="0"/>
              <w:right w:val="single" w:color="000000" w:sz="4" w:space="0"/>
            </w:tcBorders>
            <w:vAlign w:val="center"/>
          </w:tcPr>
          <w:p w14:paraId="275FF6F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75F45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DE470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7B9F75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DC7638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1C52366">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3,632.41</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2,691.46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940.95</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2,418.89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1,482.02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936.87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219AC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DB94D7">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14:paraId="284A109F">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1C284393">
            <w:pPr>
              <w:pStyle w:val="22"/>
              <w:spacing w:before="30"/>
              <w:ind w:left="107"/>
              <w:jc w:val="right"/>
              <w:rPr>
                <w:rFonts w:hint="eastAsia" w:ascii="仿宋" w:hAnsi="仿宋" w:eastAsia="仿宋" w:cs="仿宋"/>
              </w:rPr>
            </w:pPr>
            <w:r>
              <w:rPr>
                <w:rFonts w:hint="eastAsia" w:ascii="仿宋" w:hAnsi="仿宋" w:eastAsia="仿宋" w:cs="仿宋"/>
              </w:rPr>
              <w:t>2,320.24</w:t>
            </w:r>
          </w:p>
        </w:tc>
        <w:tc>
          <w:tcPr>
            <w:tcW w:w="1897" w:type="dxa"/>
            <w:tcBorders>
              <w:top w:val="single" w:color="000000" w:sz="4" w:space="0"/>
              <w:left w:val="single" w:color="000000" w:sz="4" w:space="0"/>
              <w:bottom w:val="single" w:color="000000" w:sz="4" w:space="0"/>
              <w:right w:val="single" w:color="000000" w:sz="4" w:space="0"/>
            </w:tcBorders>
          </w:tcPr>
          <w:p w14:paraId="7BA1C9D0">
            <w:pPr>
              <w:pStyle w:val="22"/>
              <w:spacing w:before="30"/>
              <w:ind w:left="107"/>
              <w:jc w:val="right"/>
              <w:rPr>
                <w:rFonts w:hint="eastAsia" w:ascii="仿宋" w:hAnsi="仿宋" w:eastAsia="仿宋" w:cs="仿宋"/>
              </w:rPr>
            </w:pPr>
            <w:r>
              <w:rPr>
                <w:rFonts w:hint="eastAsia" w:ascii="仿宋" w:hAnsi="仿宋" w:eastAsia="仿宋" w:cs="仿宋"/>
              </w:rPr>
              <w:t>1,482.02</w:t>
            </w:r>
          </w:p>
        </w:tc>
        <w:tc>
          <w:tcPr>
            <w:tcW w:w="1739" w:type="dxa"/>
            <w:tcBorders>
              <w:top w:val="single" w:color="000000" w:sz="4" w:space="0"/>
              <w:left w:val="single" w:color="000000" w:sz="4" w:space="0"/>
              <w:bottom w:val="single" w:color="000000" w:sz="4" w:space="0"/>
              <w:right w:val="single" w:color="000000" w:sz="4" w:space="0"/>
            </w:tcBorders>
          </w:tcPr>
          <w:p w14:paraId="24442B00">
            <w:pPr>
              <w:pStyle w:val="22"/>
              <w:spacing w:before="30"/>
              <w:ind w:left="107"/>
              <w:jc w:val="right"/>
              <w:rPr>
                <w:rFonts w:hint="eastAsia" w:ascii="仿宋" w:hAnsi="仿宋" w:eastAsia="仿宋" w:cs="仿宋"/>
              </w:rPr>
            </w:pPr>
            <w:r>
              <w:rPr>
                <w:rFonts w:hint="eastAsia" w:ascii="仿宋" w:hAnsi="仿宋" w:eastAsia="仿宋" w:cs="仿宋"/>
              </w:rPr>
              <w:t>838.21</w:t>
            </w:r>
          </w:p>
        </w:tc>
        <w:tc>
          <w:tcPr>
            <w:tcW w:w="1715" w:type="dxa"/>
            <w:tcBorders>
              <w:top w:val="single" w:color="000000" w:sz="4" w:space="0"/>
              <w:left w:val="single" w:color="000000" w:sz="4" w:space="0"/>
              <w:bottom w:val="single" w:color="000000" w:sz="4" w:space="0"/>
              <w:right w:val="single" w:color="000000" w:sz="4" w:space="0"/>
            </w:tcBorders>
          </w:tcPr>
          <w:p w14:paraId="30C6B5A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0834C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9B3228">
            <w:pPr>
              <w:pStyle w:val="22"/>
              <w:spacing w:before="30"/>
              <w:ind w:left="107"/>
              <w:jc w:val="right"/>
              <w:rPr>
                <w:rFonts w:hint="eastAsia" w:ascii="仿宋" w:hAnsi="仿宋" w:eastAsia="仿宋" w:cs="仿宋"/>
              </w:rPr>
            </w:pPr>
          </w:p>
        </w:tc>
      </w:tr>
      <w:tr w14:paraId="75D75B9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76F292">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14:paraId="2A0BB8AF">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2681A3CA">
            <w:pPr>
              <w:pStyle w:val="22"/>
              <w:spacing w:before="30"/>
              <w:ind w:left="107"/>
              <w:jc w:val="right"/>
              <w:rPr>
                <w:rFonts w:hint="eastAsia" w:ascii="仿宋" w:hAnsi="仿宋" w:eastAsia="仿宋" w:cs="仿宋"/>
              </w:rPr>
            </w:pPr>
            <w:r>
              <w:rPr>
                <w:rFonts w:hint="eastAsia" w:ascii="仿宋" w:hAnsi="仿宋" w:eastAsia="仿宋" w:cs="仿宋"/>
              </w:rPr>
              <w:t>1,384.42</w:t>
            </w:r>
          </w:p>
        </w:tc>
        <w:tc>
          <w:tcPr>
            <w:tcW w:w="1897" w:type="dxa"/>
            <w:tcBorders>
              <w:top w:val="single" w:color="000000" w:sz="4" w:space="0"/>
              <w:left w:val="single" w:color="000000" w:sz="4" w:space="0"/>
              <w:bottom w:val="single" w:color="000000" w:sz="4" w:space="0"/>
              <w:right w:val="single" w:color="000000" w:sz="4" w:space="0"/>
            </w:tcBorders>
          </w:tcPr>
          <w:p w14:paraId="32934ED2">
            <w:pPr>
              <w:pStyle w:val="22"/>
              <w:spacing w:before="30"/>
              <w:ind w:left="107"/>
              <w:jc w:val="right"/>
              <w:rPr>
                <w:rFonts w:hint="eastAsia" w:ascii="仿宋" w:hAnsi="仿宋" w:eastAsia="仿宋" w:cs="仿宋"/>
              </w:rPr>
            </w:pPr>
            <w:r>
              <w:rPr>
                <w:rFonts w:hint="eastAsia" w:ascii="仿宋" w:hAnsi="仿宋" w:eastAsia="仿宋" w:cs="仿宋"/>
              </w:rPr>
              <w:t>1,380.89</w:t>
            </w:r>
          </w:p>
        </w:tc>
        <w:tc>
          <w:tcPr>
            <w:tcW w:w="1739" w:type="dxa"/>
            <w:tcBorders>
              <w:top w:val="single" w:color="000000" w:sz="4" w:space="0"/>
              <w:left w:val="single" w:color="000000" w:sz="4" w:space="0"/>
              <w:bottom w:val="single" w:color="000000" w:sz="4" w:space="0"/>
              <w:right w:val="single" w:color="000000" w:sz="4" w:space="0"/>
            </w:tcBorders>
          </w:tcPr>
          <w:p w14:paraId="0CB60AA1">
            <w:pPr>
              <w:pStyle w:val="22"/>
              <w:spacing w:before="30"/>
              <w:ind w:left="107"/>
              <w:jc w:val="right"/>
              <w:rPr>
                <w:rFonts w:hint="eastAsia" w:ascii="仿宋" w:hAnsi="仿宋" w:eastAsia="仿宋" w:cs="仿宋"/>
              </w:rPr>
            </w:pPr>
            <w:r>
              <w:rPr>
                <w:rFonts w:hint="eastAsia" w:ascii="仿宋" w:hAnsi="仿宋" w:eastAsia="仿宋" w:cs="仿宋"/>
              </w:rPr>
              <w:t>3.53</w:t>
            </w:r>
          </w:p>
        </w:tc>
        <w:tc>
          <w:tcPr>
            <w:tcW w:w="1715" w:type="dxa"/>
            <w:tcBorders>
              <w:top w:val="single" w:color="000000" w:sz="4" w:space="0"/>
              <w:left w:val="single" w:color="000000" w:sz="4" w:space="0"/>
              <w:bottom w:val="single" w:color="000000" w:sz="4" w:space="0"/>
              <w:right w:val="single" w:color="000000" w:sz="4" w:space="0"/>
            </w:tcBorders>
          </w:tcPr>
          <w:p w14:paraId="2F6299D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23B89B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13A4D7">
            <w:pPr>
              <w:pStyle w:val="22"/>
              <w:spacing w:before="30"/>
              <w:ind w:left="107"/>
              <w:jc w:val="right"/>
              <w:rPr>
                <w:rFonts w:hint="eastAsia" w:ascii="仿宋" w:hAnsi="仿宋" w:eastAsia="仿宋" w:cs="仿宋"/>
              </w:rPr>
            </w:pPr>
          </w:p>
        </w:tc>
      </w:tr>
      <w:tr w14:paraId="6CD31DC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1066A3E">
            <w:pPr>
              <w:pStyle w:val="22"/>
              <w:spacing w:before="30"/>
              <w:ind w:left="107"/>
              <w:rPr>
                <w:rFonts w:hint="eastAsia" w:ascii="仿宋" w:hAnsi="仿宋" w:eastAsia="仿宋" w:cs="仿宋"/>
              </w:rPr>
            </w:pPr>
            <w:r>
              <w:rPr>
                <w:rFonts w:hint="eastAsia" w:ascii="仿宋" w:hAnsi="仿宋" w:eastAsia="仿宋" w:cs="仿宋"/>
              </w:rPr>
              <w:t>2010302</w:t>
            </w:r>
          </w:p>
        </w:tc>
        <w:tc>
          <w:tcPr>
            <w:tcW w:w="3927" w:type="dxa"/>
            <w:tcBorders>
              <w:top w:val="single" w:color="000000" w:sz="4" w:space="0"/>
              <w:left w:val="single" w:color="000000" w:sz="4" w:space="0"/>
              <w:bottom w:val="single" w:color="000000" w:sz="4" w:space="0"/>
              <w:right w:val="single" w:color="000000" w:sz="4" w:space="0"/>
            </w:tcBorders>
          </w:tcPr>
          <w:p w14:paraId="4F273AA7">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73ECFAF0">
            <w:pPr>
              <w:pStyle w:val="22"/>
              <w:spacing w:before="30"/>
              <w:ind w:left="107"/>
              <w:jc w:val="right"/>
              <w:rPr>
                <w:rFonts w:hint="eastAsia" w:ascii="仿宋" w:hAnsi="仿宋" w:eastAsia="仿宋" w:cs="仿宋"/>
              </w:rPr>
            </w:pPr>
            <w:r>
              <w:rPr>
                <w:rFonts w:hint="eastAsia" w:ascii="仿宋" w:hAnsi="仿宋" w:eastAsia="仿宋" w:cs="仿宋"/>
              </w:rPr>
              <w:t>834.68</w:t>
            </w:r>
          </w:p>
        </w:tc>
        <w:tc>
          <w:tcPr>
            <w:tcW w:w="1897" w:type="dxa"/>
            <w:tcBorders>
              <w:top w:val="single" w:color="000000" w:sz="4" w:space="0"/>
              <w:left w:val="single" w:color="000000" w:sz="4" w:space="0"/>
              <w:bottom w:val="single" w:color="000000" w:sz="4" w:space="0"/>
              <w:right w:val="single" w:color="000000" w:sz="4" w:space="0"/>
            </w:tcBorders>
          </w:tcPr>
          <w:p w14:paraId="3A18AF0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1541F2A">
            <w:pPr>
              <w:pStyle w:val="22"/>
              <w:spacing w:before="30"/>
              <w:ind w:left="107"/>
              <w:jc w:val="right"/>
              <w:rPr>
                <w:rFonts w:hint="eastAsia" w:ascii="仿宋" w:hAnsi="仿宋" w:eastAsia="仿宋" w:cs="仿宋"/>
              </w:rPr>
            </w:pPr>
            <w:r>
              <w:rPr>
                <w:rFonts w:hint="eastAsia" w:ascii="仿宋" w:hAnsi="仿宋" w:eastAsia="仿宋" w:cs="仿宋"/>
              </w:rPr>
              <w:t>834.68</w:t>
            </w:r>
          </w:p>
        </w:tc>
        <w:tc>
          <w:tcPr>
            <w:tcW w:w="1715" w:type="dxa"/>
            <w:tcBorders>
              <w:top w:val="single" w:color="000000" w:sz="4" w:space="0"/>
              <w:left w:val="single" w:color="000000" w:sz="4" w:space="0"/>
              <w:bottom w:val="single" w:color="000000" w:sz="4" w:space="0"/>
              <w:right w:val="single" w:color="000000" w:sz="4" w:space="0"/>
            </w:tcBorders>
          </w:tcPr>
          <w:p w14:paraId="0D36BDC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2C91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750DF01">
            <w:pPr>
              <w:pStyle w:val="22"/>
              <w:spacing w:before="30"/>
              <w:ind w:left="107"/>
              <w:jc w:val="right"/>
              <w:rPr>
                <w:rFonts w:hint="eastAsia" w:ascii="仿宋" w:hAnsi="仿宋" w:eastAsia="仿宋" w:cs="仿宋"/>
              </w:rPr>
            </w:pPr>
          </w:p>
        </w:tc>
      </w:tr>
      <w:tr w14:paraId="7AC272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9A3AC7">
            <w:pPr>
              <w:pStyle w:val="22"/>
              <w:spacing w:before="30"/>
              <w:ind w:left="107"/>
              <w:rPr>
                <w:rFonts w:hint="eastAsia" w:ascii="仿宋" w:hAnsi="仿宋" w:eastAsia="仿宋" w:cs="仿宋"/>
              </w:rPr>
            </w:pPr>
            <w:r>
              <w:rPr>
                <w:rFonts w:hint="eastAsia" w:ascii="仿宋" w:hAnsi="仿宋" w:eastAsia="仿宋" w:cs="仿宋"/>
              </w:rPr>
              <w:t>2010350</w:t>
            </w:r>
          </w:p>
        </w:tc>
        <w:tc>
          <w:tcPr>
            <w:tcW w:w="3927" w:type="dxa"/>
            <w:tcBorders>
              <w:top w:val="single" w:color="000000" w:sz="4" w:space="0"/>
              <w:left w:val="single" w:color="000000" w:sz="4" w:space="0"/>
              <w:bottom w:val="single" w:color="000000" w:sz="4" w:space="0"/>
              <w:right w:val="single" w:color="000000" w:sz="4" w:space="0"/>
            </w:tcBorders>
          </w:tcPr>
          <w:p w14:paraId="62DD4B57">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1551A1C5">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897" w:type="dxa"/>
            <w:tcBorders>
              <w:top w:val="single" w:color="000000" w:sz="4" w:space="0"/>
              <w:left w:val="single" w:color="000000" w:sz="4" w:space="0"/>
              <w:bottom w:val="single" w:color="000000" w:sz="4" w:space="0"/>
              <w:right w:val="single" w:color="000000" w:sz="4" w:space="0"/>
            </w:tcBorders>
          </w:tcPr>
          <w:p w14:paraId="7DFB1C68">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739" w:type="dxa"/>
            <w:tcBorders>
              <w:top w:val="single" w:color="000000" w:sz="4" w:space="0"/>
              <w:left w:val="single" w:color="000000" w:sz="4" w:space="0"/>
              <w:bottom w:val="single" w:color="000000" w:sz="4" w:space="0"/>
              <w:right w:val="single" w:color="000000" w:sz="4" w:space="0"/>
            </w:tcBorders>
          </w:tcPr>
          <w:p w14:paraId="79F1270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65D07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03DB9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C44893">
            <w:pPr>
              <w:pStyle w:val="22"/>
              <w:spacing w:before="30"/>
              <w:ind w:left="107"/>
              <w:jc w:val="right"/>
              <w:rPr>
                <w:rFonts w:hint="eastAsia" w:ascii="仿宋" w:hAnsi="仿宋" w:eastAsia="仿宋" w:cs="仿宋"/>
              </w:rPr>
            </w:pPr>
          </w:p>
        </w:tc>
      </w:tr>
      <w:tr w14:paraId="1F3ACA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03F99B">
            <w:pPr>
              <w:pStyle w:val="22"/>
              <w:spacing w:before="30"/>
              <w:ind w:left="107"/>
              <w:rPr>
                <w:rFonts w:hint="eastAsia" w:ascii="仿宋" w:hAnsi="仿宋" w:eastAsia="仿宋" w:cs="仿宋"/>
              </w:rPr>
            </w:pPr>
            <w:r>
              <w:rPr>
                <w:rFonts w:hint="eastAsia" w:ascii="仿宋" w:hAnsi="仿宋" w:eastAsia="仿宋" w:cs="仿宋"/>
              </w:rPr>
              <w:t>20135</w:t>
            </w:r>
          </w:p>
        </w:tc>
        <w:tc>
          <w:tcPr>
            <w:tcW w:w="3927" w:type="dxa"/>
            <w:tcBorders>
              <w:top w:val="single" w:color="000000" w:sz="4" w:space="0"/>
              <w:left w:val="single" w:color="000000" w:sz="4" w:space="0"/>
              <w:bottom w:val="single" w:color="000000" w:sz="4" w:space="0"/>
              <w:right w:val="single" w:color="000000" w:sz="4" w:space="0"/>
            </w:tcBorders>
          </w:tcPr>
          <w:p w14:paraId="7D96D090">
            <w:pPr>
              <w:pStyle w:val="22"/>
              <w:spacing w:before="30"/>
              <w:ind w:left="107"/>
              <w:rPr>
                <w:rFonts w:hint="eastAsia" w:ascii="仿宋" w:hAnsi="仿宋" w:eastAsia="仿宋" w:cs="仿宋"/>
              </w:rPr>
            </w:pPr>
            <w:r>
              <w:rPr>
                <w:rFonts w:hint="eastAsia" w:ascii="仿宋" w:hAnsi="仿宋" w:eastAsia="仿宋" w:cs="仿宋"/>
              </w:rPr>
              <w:t xml:space="preserve">  对外联络事务</w:t>
            </w:r>
          </w:p>
        </w:tc>
        <w:tc>
          <w:tcPr>
            <w:tcW w:w="2164" w:type="dxa"/>
            <w:tcBorders>
              <w:top w:val="single" w:color="000000" w:sz="4" w:space="0"/>
              <w:left w:val="single" w:color="000000" w:sz="4" w:space="0"/>
              <w:bottom w:val="single" w:color="000000" w:sz="4" w:space="0"/>
              <w:right w:val="single" w:color="000000" w:sz="4" w:space="0"/>
            </w:tcBorders>
          </w:tcPr>
          <w:p w14:paraId="61AD6A83">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897" w:type="dxa"/>
            <w:tcBorders>
              <w:top w:val="single" w:color="000000" w:sz="4" w:space="0"/>
              <w:left w:val="single" w:color="000000" w:sz="4" w:space="0"/>
              <w:bottom w:val="single" w:color="000000" w:sz="4" w:space="0"/>
              <w:right w:val="single" w:color="000000" w:sz="4" w:space="0"/>
            </w:tcBorders>
          </w:tcPr>
          <w:p w14:paraId="30BAB7E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F5C9A9C">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715" w:type="dxa"/>
            <w:tcBorders>
              <w:top w:val="single" w:color="000000" w:sz="4" w:space="0"/>
              <w:left w:val="single" w:color="000000" w:sz="4" w:space="0"/>
              <w:bottom w:val="single" w:color="000000" w:sz="4" w:space="0"/>
              <w:right w:val="single" w:color="000000" w:sz="4" w:space="0"/>
            </w:tcBorders>
          </w:tcPr>
          <w:p w14:paraId="01BE94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06A58C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5EBE93">
            <w:pPr>
              <w:pStyle w:val="22"/>
              <w:spacing w:before="30"/>
              <w:ind w:left="107"/>
              <w:jc w:val="right"/>
              <w:rPr>
                <w:rFonts w:hint="eastAsia" w:ascii="仿宋" w:hAnsi="仿宋" w:eastAsia="仿宋" w:cs="仿宋"/>
              </w:rPr>
            </w:pPr>
          </w:p>
        </w:tc>
      </w:tr>
      <w:tr w14:paraId="4A822C7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42F92C">
            <w:pPr>
              <w:pStyle w:val="22"/>
              <w:spacing w:before="30"/>
              <w:ind w:left="107"/>
              <w:rPr>
                <w:rFonts w:hint="eastAsia" w:ascii="仿宋" w:hAnsi="仿宋" w:eastAsia="仿宋" w:cs="仿宋"/>
              </w:rPr>
            </w:pPr>
            <w:r>
              <w:rPr>
                <w:rFonts w:hint="eastAsia" w:ascii="仿宋" w:hAnsi="仿宋" w:eastAsia="仿宋" w:cs="仿宋"/>
              </w:rPr>
              <w:t>2013599</w:t>
            </w:r>
          </w:p>
        </w:tc>
        <w:tc>
          <w:tcPr>
            <w:tcW w:w="3927" w:type="dxa"/>
            <w:tcBorders>
              <w:top w:val="single" w:color="000000" w:sz="4" w:space="0"/>
              <w:left w:val="single" w:color="000000" w:sz="4" w:space="0"/>
              <w:bottom w:val="single" w:color="000000" w:sz="4" w:space="0"/>
              <w:right w:val="single" w:color="000000" w:sz="4" w:space="0"/>
            </w:tcBorders>
          </w:tcPr>
          <w:p w14:paraId="7F27E582">
            <w:pPr>
              <w:pStyle w:val="22"/>
              <w:spacing w:before="30"/>
              <w:ind w:left="107"/>
              <w:rPr>
                <w:rFonts w:hint="eastAsia" w:ascii="仿宋" w:hAnsi="仿宋" w:eastAsia="仿宋" w:cs="仿宋"/>
              </w:rPr>
            </w:pPr>
            <w:r>
              <w:rPr>
                <w:rFonts w:hint="eastAsia" w:ascii="仿宋" w:hAnsi="仿宋" w:eastAsia="仿宋" w:cs="仿宋"/>
              </w:rPr>
              <w:t xml:space="preserve">    其他对外联络事务支出</w:t>
            </w:r>
          </w:p>
        </w:tc>
        <w:tc>
          <w:tcPr>
            <w:tcW w:w="2164" w:type="dxa"/>
            <w:tcBorders>
              <w:top w:val="single" w:color="000000" w:sz="4" w:space="0"/>
              <w:left w:val="single" w:color="000000" w:sz="4" w:space="0"/>
              <w:bottom w:val="single" w:color="000000" w:sz="4" w:space="0"/>
              <w:right w:val="single" w:color="000000" w:sz="4" w:space="0"/>
            </w:tcBorders>
          </w:tcPr>
          <w:p w14:paraId="61CF6B3B">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897" w:type="dxa"/>
            <w:tcBorders>
              <w:top w:val="single" w:color="000000" w:sz="4" w:space="0"/>
              <w:left w:val="single" w:color="000000" w:sz="4" w:space="0"/>
              <w:bottom w:val="single" w:color="000000" w:sz="4" w:space="0"/>
              <w:right w:val="single" w:color="000000" w:sz="4" w:space="0"/>
            </w:tcBorders>
          </w:tcPr>
          <w:p w14:paraId="74F6663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BF38FD1">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715" w:type="dxa"/>
            <w:tcBorders>
              <w:top w:val="single" w:color="000000" w:sz="4" w:space="0"/>
              <w:left w:val="single" w:color="000000" w:sz="4" w:space="0"/>
              <w:bottom w:val="single" w:color="000000" w:sz="4" w:space="0"/>
              <w:right w:val="single" w:color="000000" w:sz="4" w:space="0"/>
            </w:tcBorders>
          </w:tcPr>
          <w:p w14:paraId="4F1CDF2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A1CC3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7B0831">
            <w:pPr>
              <w:pStyle w:val="22"/>
              <w:spacing w:before="30"/>
              <w:ind w:left="107"/>
              <w:jc w:val="right"/>
              <w:rPr>
                <w:rFonts w:hint="eastAsia" w:ascii="仿宋" w:hAnsi="仿宋" w:eastAsia="仿宋" w:cs="仿宋"/>
              </w:rPr>
            </w:pPr>
          </w:p>
        </w:tc>
      </w:tr>
      <w:tr w14:paraId="42F8868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50EA85">
            <w:pPr>
              <w:pStyle w:val="22"/>
              <w:spacing w:before="30"/>
              <w:ind w:left="107"/>
              <w:rPr>
                <w:rFonts w:hint="eastAsia" w:ascii="仿宋" w:hAnsi="仿宋" w:eastAsia="仿宋" w:cs="仿宋"/>
              </w:rPr>
            </w:pPr>
            <w:r>
              <w:rPr>
                <w:rFonts w:hint="eastAsia" w:ascii="仿宋" w:hAnsi="仿宋" w:eastAsia="仿宋" w:cs="仿宋"/>
              </w:rPr>
              <w:t>20199</w:t>
            </w:r>
          </w:p>
        </w:tc>
        <w:tc>
          <w:tcPr>
            <w:tcW w:w="3927" w:type="dxa"/>
            <w:tcBorders>
              <w:top w:val="single" w:color="000000" w:sz="4" w:space="0"/>
              <w:left w:val="single" w:color="000000" w:sz="4" w:space="0"/>
              <w:bottom w:val="single" w:color="000000" w:sz="4" w:space="0"/>
              <w:right w:val="single" w:color="000000" w:sz="4" w:space="0"/>
            </w:tcBorders>
          </w:tcPr>
          <w:p w14:paraId="12CC5DE4">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6FE46F57">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897" w:type="dxa"/>
            <w:tcBorders>
              <w:top w:val="single" w:color="000000" w:sz="4" w:space="0"/>
              <w:left w:val="single" w:color="000000" w:sz="4" w:space="0"/>
              <w:bottom w:val="single" w:color="000000" w:sz="4" w:space="0"/>
              <w:right w:val="single" w:color="000000" w:sz="4" w:space="0"/>
            </w:tcBorders>
          </w:tcPr>
          <w:p w14:paraId="0B381DC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4BFB685">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715" w:type="dxa"/>
            <w:tcBorders>
              <w:top w:val="single" w:color="000000" w:sz="4" w:space="0"/>
              <w:left w:val="single" w:color="000000" w:sz="4" w:space="0"/>
              <w:bottom w:val="single" w:color="000000" w:sz="4" w:space="0"/>
              <w:right w:val="single" w:color="000000" w:sz="4" w:space="0"/>
            </w:tcBorders>
          </w:tcPr>
          <w:p w14:paraId="54484F1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021D6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84313B">
            <w:pPr>
              <w:pStyle w:val="22"/>
              <w:spacing w:before="30"/>
              <w:ind w:left="107"/>
              <w:jc w:val="right"/>
              <w:rPr>
                <w:rFonts w:hint="eastAsia" w:ascii="仿宋" w:hAnsi="仿宋" w:eastAsia="仿宋" w:cs="仿宋"/>
              </w:rPr>
            </w:pPr>
          </w:p>
        </w:tc>
      </w:tr>
      <w:tr w14:paraId="23D579C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506A71">
            <w:pPr>
              <w:pStyle w:val="22"/>
              <w:spacing w:before="30"/>
              <w:ind w:left="107"/>
              <w:rPr>
                <w:rFonts w:hint="eastAsia" w:ascii="仿宋" w:hAnsi="仿宋" w:eastAsia="仿宋" w:cs="仿宋"/>
              </w:rPr>
            </w:pPr>
            <w:r>
              <w:rPr>
                <w:rFonts w:hint="eastAsia" w:ascii="仿宋" w:hAnsi="仿宋" w:eastAsia="仿宋" w:cs="仿宋"/>
              </w:rPr>
              <w:t>2019999</w:t>
            </w:r>
          </w:p>
        </w:tc>
        <w:tc>
          <w:tcPr>
            <w:tcW w:w="3927" w:type="dxa"/>
            <w:tcBorders>
              <w:top w:val="single" w:color="000000" w:sz="4" w:space="0"/>
              <w:left w:val="single" w:color="000000" w:sz="4" w:space="0"/>
              <w:bottom w:val="single" w:color="000000" w:sz="4" w:space="0"/>
              <w:right w:val="single" w:color="000000" w:sz="4" w:space="0"/>
            </w:tcBorders>
          </w:tcPr>
          <w:p w14:paraId="629A1B4D">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3BE19101">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897" w:type="dxa"/>
            <w:tcBorders>
              <w:top w:val="single" w:color="000000" w:sz="4" w:space="0"/>
              <w:left w:val="single" w:color="000000" w:sz="4" w:space="0"/>
              <w:bottom w:val="single" w:color="000000" w:sz="4" w:space="0"/>
              <w:right w:val="single" w:color="000000" w:sz="4" w:space="0"/>
            </w:tcBorders>
          </w:tcPr>
          <w:p w14:paraId="1DF7AFC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B0D46EA">
            <w:pPr>
              <w:pStyle w:val="22"/>
              <w:spacing w:before="30"/>
              <w:ind w:left="107"/>
              <w:jc w:val="right"/>
              <w:rPr>
                <w:rFonts w:hint="eastAsia" w:ascii="仿宋" w:hAnsi="仿宋" w:eastAsia="仿宋" w:cs="仿宋"/>
              </w:rPr>
            </w:pPr>
            <w:r>
              <w:rPr>
                <w:rFonts w:hint="eastAsia" w:ascii="仿宋" w:hAnsi="仿宋" w:eastAsia="仿宋" w:cs="仿宋"/>
              </w:rPr>
              <w:t>98.38</w:t>
            </w:r>
          </w:p>
        </w:tc>
        <w:tc>
          <w:tcPr>
            <w:tcW w:w="1715" w:type="dxa"/>
            <w:tcBorders>
              <w:top w:val="single" w:color="000000" w:sz="4" w:space="0"/>
              <w:left w:val="single" w:color="000000" w:sz="4" w:space="0"/>
              <w:bottom w:val="single" w:color="000000" w:sz="4" w:space="0"/>
              <w:right w:val="single" w:color="000000" w:sz="4" w:space="0"/>
            </w:tcBorders>
          </w:tcPr>
          <w:p w14:paraId="2F067C4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3877F5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814B22">
            <w:pPr>
              <w:pStyle w:val="22"/>
              <w:spacing w:before="30"/>
              <w:ind w:left="107"/>
              <w:jc w:val="right"/>
              <w:rPr>
                <w:rFonts w:hint="eastAsia" w:ascii="仿宋" w:hAnsi="仿宋" w:eastAsia="仿宋" w:cs="仿宋"/>
              </w:rPr>
            </w:pPr>
          </w:p>
        </w:tc>
      </w:tr>
      <w:tr w14:paraId="7B7108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06C6A5">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659859EC">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7467159E">
            <w:pPr>
              <w:pStyle w:val="22"/>
              <w:spacing w:before="30"/>
              <w:ind w:left="107"/>
              <w:jc w:val="right"/>
              <w:rPr>
                <w:rFonts w:hint="eastAsia" w:ascii="仿宋" w:hAnsi="仿宋" w:eastAsia="仿宋" w:cs="仿宋"/>
              </w:rPr>
            </w:pPr>
            <w:r>
              <w:rPr>
                <w:rFonts w:hint="eastAsia" w:ascii="仿宋" w:hAnsi="仿宋" w:eastAsia="仿宋" w:cs="仿宋"/>
              </w:rPr>
              <w:t>400.09</w:t>
            </w:r>
          </w:p>
        </w:tc>
        <w:tc>
          <w:tcPr>
            <w:tcW w:w="1897" w:type="dxa"/>
            <w:tcBorders>
              <w:top w:val="single" w:color="000000" w:sz="4" w:space="0"/>
              <w:left w:val="single" w:color="000000" w:sz="4" w:space="0"/>
              <w:bottom w:val="single" w:color="000000" w:sz="4" w:space="0"/>
              <w:right w:val="single" w:color="000000" w:sz="4" w:space="0"/>
            </w:tcBorders>
          </w:tcPr>
          <w:p w14:paraId="2925A5EA">
            <w:pPr>
              <w:pStyle w:val="22"/>
              <w:spacing w:before="30"/>
              <w:ind w:left="107"/>
              <w:jc w:val="right"/>
              <w:rPr>
                <w:rFonts w:hint="eastAsia" w:ascii="仿宋" w:hAnsi="仿宋" w:eastAsia="仿宋" w:cs="仿宋"/>
              </w:rPr>
            </w:pPr>
            <w:r>
              <w:rPr>
                <w:rFonts w:hint="eastAsia" w:ascii="仿宋" w:hAnsi="仿宋" w:eastAsia="仿宋" w:cs="仿宋"/>
              </w:rPr>
              <w:t>400.09</w:t>
            </w:r>
          </w:p>
        </w:tc>
        <w:tc>
          <w:tcPr>
            <w:tcW w:w="1739" w:type="dxa"/>
            <w:tcBorders>
              <w:top w:val="single" w:color="000000" w:sz="4" w:space="0"/>
              <w:left w:val="single" w:color="000000" w:sz="4" w:space="0"/>
              <w:bottom w:val="single" w:color="000000" w:sz="4" w:space="0"/>
              <w:right w:val="single" w:color="000000" w:sz="4" w:space="0"/>
            </w:tcBorders>
          </w:tcPr>
          <w:p w14:paraId="796C032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518E45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ED8EA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E0D889">
            <w:pPr>
              <w:pStyle w:val="22"/>
              <w:spacing w:before="30"/>
              <w:ind w:left="107"/>
              <w:jc w:val="right"/>
              <w:rPr>
                <w:rFonts w:hint="eastAsia" w:ascii="仿宋" w:hAnsi="仿宋" w:eastAsia="仿宋" w:cs="仿宋"/>
              </w:rPr>
            </w:pPr>
          </w:p>
        </w:tc>
      </w:tr>
      <w:tr w14:paraId="2449079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76759B">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6B6A845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1B8BB3A">
            <w:pPr>
              <w:pStyle w:val="22"/>
              <w:spacing w:before="30"/>
              <w:ind w:left="107"/>
              <w:jc w:val="right"/>
              <w:rPr>
                <w:rFonts w:hint="eastAsia" w:ascii="仿宋" w:hAnsi="仿宋" w:eastAsia="仿宋" w:cs="仿宋"/>
              </w:rPr>
            </w:pPr>
            <w:r>
              <w:rPr>
                <w:rFonts w:hint="eastAsia" w:ascii="仿宋" w:hAnsi="仿宋" w:eastAsia="仿宋" w:cs="仿宋"/>
              </w:rPr>
              <w:t>344.61</w:t>
            </w:r>
          </w:p>
        </w:tc>
        <w:tc>
          <w:tcPr>
            <w:tcW w:w="1897" w:type="dxa"/>
            <w:tcBorders>
              <w:top w:val="single" w:color="000000" w:sz="4" w:space="0"/>
              <w:left w:val="single" w:color="000000" w:sz="4" w:space="0"/>
              <w:bottom w:val="single" w:color="000000" w:sz="4" w:space="0"/>
              <w:right w:val="single" w:color="000000" w:sz="4" w:space="0"/>
            </w:tcBorders>
          </w:tcPr>
          <w:p w14:paraId="0BFF3539">
            <w:pPr>
              <w:pStyle w:val="22"/>
              <w:spacing w:before="30"/>
              <w:ind w:left="107"/>
              <w:jc w:val="right"/>
              <w:rPr>
                <w:rFonts w:hint="eastAsia" w:ascii="仿宋" w:hAnsi="仿宋" w:eastAsia="仿宋" w:cs="仿宋"/>
              </w:rPr>
            </w:pPr>
            <w:r>
              <w:rPr>
                <w:rFonts w:hint="eastAsia" w:ascii="仿宋" w:hAnsi="仿宋" w:eastAsia="仿宋" w:cs="仿宋"/>
              </w:rPr>
              <w:t>344.61</w:t>
            </w:r>
          </w:p>
        </w:tc>
        <w:tc>
          <w:tcPr>
            <w:tcW w:w="1739" w:type="dxa"/>
            <w:tcBorders>
              <w:top w:val="single" w:color="000000" w:sz="4" w:space="0"/>
              <w:left w:val="single" w:color="000000" w:sz="4" w:space="0"/>
              <w:bottom w:val="single" w:color="000000" w:sz="4" w:space="0"/>
              <w:right w:val="single" w:color="000000" w:sz="4" w:space="0"/>
            </w:tcBorders>
          </w:tcPr>
          <w:p w14:paraId="558424C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F980E3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51D30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EFB417">
            <w:pPr>
              <w:pStyle w:val="22"/>
              <w:spacing w:before="30"/>
              <w:ind w:left="107"/>
              <w:jc w:val="right"/>
              <w:rPr>
                <w:rFonts w:hint="eastAsia" w:ascii="仿宋" w:hAnsi="仿宋" w:eastAsia="仿宋" w:cs="仿宋"/>
              </w:rPr>
            </w:pPr>
          </w:p>
        </w:tc>
      </w:tr>
      <w:tr w14:paraId="483B33C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E236C4">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48D8A34E">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0B169852">
            <w:pPr>
              <w:pStyle w:val="22"/>
              <w:spacing w:before="30"/>
              <w:ind w:left="107"/>
              <w:jc w:val="right"/>
              <w:rPr>
                <w:rFonts w:hint="eastAsia" w:ascii="仿宋" w:hAnsi="仿宋" w:eastAsia="仿宋" w:cs="仿宋"/>
              </w:rPr>
            </w:pPr>
            <w:r>
              <w:rPr>
                <w:rFonts w:hint="eastAsia" w:ascii="仿宋" w:hAnsi="仿宋" w:eastAsia="仿宋" w:cs="仿宋"/>
              </w:rPr>
              <w:t>105.88</w:t>
            </w:r>
          </w:p>
        </w:tc>
        <w:tc>
          <w:tcPr>
            <w:tcW w:w="1897" w:type="dxa"/>
            <w:tcBorders>
              <w:top w:val="single" w:color="000000" w:sz="4" w:space="0"/>
              <w:left w:val="single" w:color="000000" w:sz="4" w:space="0"/>
              <w:bottom w:val="single" w:color="000000" w:sz="4" w:space="0"/>
              <w:right w:val="single" w:color="000000" w:sz="4" w:space="0"/>
            </w:tcBorders>
          </w:tcPr>
          <w:p w14:paraId="4CB1ADD0">
            <w:pPr>
              <w:pStyle w:val="22"/>
              <w:spacing w:before="30"/>
              <w:ind w:left="107"/>
              <w:jc w:val="right"/>
              <w:rPr>
                <w:rFonts w:hint="eastAsia" w:ascii="仿宋" w:hAnsi="仿宋" w:eastAsia="仿宋" w:cs="仿宋"/>
              </w:rPr>
            </w:pPr>
            <w:r>
              <w:rPr>
                <w:rFonts w:hint="eastAsia" w:ascii="仿宋" w:hAnsi="仿宋" w:eastAsia="仿宋" w:cs="仿宋"/>
              </w:rPr>
              <w:t>105.88</w:t>
            </w:r>
          </w:p>
        </w:tc>
        <w:tc>
          <w:tcPr>
            <w:tcW w:w="1739" w:type="dxa"/>
            <w:tcBorders>
              <w:top w:val="single" w:color="000000" w:sz="4" w:space="0"/>
              <w:left w:val="single" w:color="000000" w:sz="4" w:space="0"/>
              <w:bottom w:val="single" w:color="000000" w:sz="4" w:space="0"/>
              <w:right w:val="single" w:color="000000" w:sz="4" w:space="0"/>
            </w:tcBorders>
          </w:tcPr>
          <w:p w14:paraId="391241C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8B3AA1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0F9DB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CDB288">
            <w:pPr>
              <w:pStyle w:val="22"/>
              <w:spacing w:before="30"/>
              <w:ind w:left="107"/>
              <w:jc w:val="right"/>
              <w:rPr>
                <w:rFonts w:hint="eastAsia" w:ascii="仿宋" w:hAnsi="仿宋" w:eastAsia="仿宋" w:cs="仿宋"/>
              </w:rPr>
            </w:pPr>
          </w:p>
        </w:tc>
      </w:tr>
      <w:tr w14:paraId="6452911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42F646">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798AAFC3">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2C100C8E">
            <w:pPr>
              <w:pStyle w:val="22"/>
              <w:spacing w:before="30"/>
              <w:ind w:left="107"/>
              <w:jc w:val="right"/>
              <w:rPr>
                <w:rFonts w:hint="eastAsia" w:ascii="仿宋" w:hAnsi="仿宋" w:eastAsia="仿宋" w:cs="仿宋"/>
              </w:rPr>
            </w:pPr>
            <w:r>
              <w:rPr>
                <w:rFonts w:hint="eastAsia" w:ascii="仿宋" w:hAnsi="仿宋" w:eastAsia="仿宋" w:cs="仿宋"/>
              </w:rPr>
              <w:t>157.86</w:t>
            </w:r>
          </w:p>
        </w:tc>
        <w:tc>
          <w:tcPr>
            <w:tcW w:w="1897" w:type="dxa"/>
            <w:tcBorders>
              <w:top w:val="single" w:color="000000" w:sz="4" w:space="0"/>
              <w:left w:val="single" w:color="000000" w:sz="4" w:space="0"/>
              <w:bottom w:val="single" w:color="000000" w:sz="4" w:space="0"/>
              <w:right w:val="single" w:color="000000" w:sz="4" w:space="0"/>
            </w:tcBorders>
          </w:tcPr>
          <w:p w14:paraId="5943D858">
            <w:pPr>
              <w:pStyle w:val="22"/>
              <w:spacing w:before="30"/>
              <w:ind w:left="107"/>
              <w:jc w:val="right"/>
              <w:rPr>
                <w:rFonts w:hint="eastAsia" w:ascii="仿宋" w:hAnsi="仿宋" w:eastAsia="仿宋" w:cs="仿宋"/>
              </w:rPr>
            </w:pPr>
            <w:r>
              <w:rPr>
                <w:rFonts w:hint="eastAsia" w:ascii="仿宋" w:hAnsi="仿宋" w:eastAsia="仿宋" w:cs="仿宋"/>
              </w:rPr>
              <w:t>157.86</w:t>
            </w:r>
          </w:p>
        </w:tc>
        <w:tc>
          <w:tcPr>
            <w:tcW w:w="1739" w:type="dxa"/>
            <w:tcBorders>
              <w:top w:val="single" w:color="000000" w:sz="4" w:space="0"/>
              <w:left w:val="single" w:color="000000" w:sz="4" w:space="0"/>
              <w:bottom w:val="single" w:color="000000" w:sz="4" w:space="0"/>
              <w:right w:val="single" w:color="000000" w:sz="4" w:space="0"/>
            </w:tcBorders>
          </w:tcPr>
          <w:p w14:paraId="3EBCC79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2A6081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455B7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B8FD4A">
            <w:pPr>
              <w:pStyle w:val="22"/>
              <w:spacing w:before="30"/>
              <w:ind w:left="107"/>
              <w:jc w:val="right"/>
              <w:rPr>
                <w:rFonts w:hint="eastAsia" w:ascii="仿宋" w:hAnsi="仿宋" w:eastAsia="仿宋" w:cs="仿宋"/>
              </w:rPr>
            </w:pPr>
          </w:p>
        </w:tc>
      </w:tr>
      <w:tr w14:paraId="34E8C61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DB83090">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73021149">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500BA74">
            <w:pPr>
              <w:pStyle w:val="22"/>
              <w:spacing w:before="30"/>
              <w:ind w:left="107"/>
              <w:jc w:val="right"/>
              <w:rPr>
                <w:rFonts w:hint="eastAsia" w:ascii="仿宋" w:hAnsi="仿宋" w:eastAsia="仿宋" w:cs="仿宋"/>
              </w:rPr>
            </w:pPr>
            <w:r>
              <w:rPr>
                <w:rFonts w:hint="eastAsia" w:ascii="仿宋" w:hAnsi="仿宋" w:eastAsia="仿宋" w:cs="仿宋"/>
              </w:rPr>
              <w:t>80.87</w:t>
            </w:r>
          </w:p>
        </w:tc>
        <w:tc>
          <w:tcPr>
            <w:tcW w:w="1897" w:type="dxa"/>
            <w:tcBorders>
              <w:top w:val="single" w:color="000000" w:sz="4" w:space="0"/>
              <w:left w:val="single" w:color="000000" w:sz="4" w:space="0"/>
              <w:bottom w:val="single" w:color="000000" w:sz="4" w:space="0"/>
              <w:right w:val="single" w:color="000000" w:sz="4" w:space="0"/>
            </w:tcBorders>
          </w:tcPr>
          <w:p w14:paraId="45D2DAEA">
            <w:pPr>
              <w:pStyle w:val="22"/>
              <w:spacing w:before="30"/>
              <w:ind w:left="107"/>
              <w:jc w:val="right"/>
              <w:rPr>
                <w:rFonts w:hint="eastAsia" w:ascii="仿宋" w:hAnsi="仿宋" w:eastAsia="仿宋" w:cs="仿宋"/>
              </w:rPr>
            </w:pPr>
            <w:r>
              <w:rPr>
                <w:rFonts w:hint="eastAsia" w:ascii="仿宋" w:hAnsi="仿宋" w:eastAsia="仿宋" w:cs="仿宋"/>
              </w:rPr>
              <w:t>80.87</w:t>
            </w:r>
          </w:p>
        </w:tc>
        <w:tc>
          <w:tcPr>
            <w:tcW w:w="1739" w:type="dxa"/>
            <w:tcBorders>
              <w:top w:val="single" w:color="000000" w:sz="4" w:space="0"/>
              <w:left w:val="single" w:color="000000" w:sz="4" w:space="0"/>
              <w:bottom w:val="single" w:color="000000" w:sz="4" w:space="0"/>
              <w:right w:val="single" w:color="000000" w:sz="4" w:space="0"/>
            </w:tcBorders>
          </w:tcPr>
          <w:p w14:paraId="25AA31A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544C4B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FBEC6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88D7B3">
            <w:pPr>
              <w:pStyle w:val="22"/>
              <w:spacing w:before="30"/>
              <w:ind w:left="107"/>
              <w:jc w:val="right"/>
              <w:rPr>
                <w:rFonts w:hint="eastAsia" w:ascii="仿宋" w:hAnsi="仿宋" w:eastAsia="仿宋" w:cs="仿宋"/>
              </w:rPr>
            </w:pPr>
          </w:p>
        </w:tc>
      </w:tr>
      <w:tr w14:paraId="3E43319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21106B">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2CFBF517">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788EB525">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897" w:type="dxa"/>
            <w:tcBorders>
              <w:top w:val="single" w:color="000000" w:sz="4" w:space="0"/>
              <w:left w:val="single" w:color="000000" w:sz="4" w:space="0"/>
              <w:bottom w:val="single" w:color="000000" w:sz="4" w:space="0"/>
              <w:right w:val="single" w:color="000000" w:sz="4" w:space="0"/>
            </w:tcBorders>
          </w:tcPr>
          <w:p w14:paraId="5113250B">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739" w:type="dxa"/>
            <w:tcBorders>
              <w:top w:val="single" w:color="000000" w:sz="4" w:space="0"/>
              <w:left w:val="single" w:color="000000" w:sz="4" w:space="0"/>
              <w:bottom w:val="single" w:color="000000" w:sz="4" w:space="0"/>
              <w:right w:val="single" w:color="000000" w:sz="4" w:space="0"/>
            </w:tcBorders>
          </w:tcPr>
          <w:p w14:paraId="15D584D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8EFF82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5AEBC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FDC976E">
            <w:pPr>
              <w:pStyle w:val="22"/>
              <w:spacing w:before="30"/>
              <w:ind w:left="107"/>
              <w:jc w:val="right"/>
              <w:rPr>
                <w:rFonts w:hint="eastAsia" w:ascii="仿宋" w:hAnsi="仿宋" w:eastAsia="仿宋" w:cs="仿宋"/>
              </w:rPr>
            </w:pPr>
          </w:p>
        </w:tc>
      </w:tr>
      <w:tr w14:paraId="578AB2C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A9E4DA">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4F1BDEE7">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58FF050B">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897" w:type="dxa"/>
            <w:tcBorders>
              <w:top w:val="single" w:color="000000" w:sz="4" w:space="0"/>
              <w:left w:val="single" w:color="000000" w:sz="4" w:space="0"/>
              <w:bottom w:val="single" w:color="000000" w:sz="4" w:space="0"/>
              <w:right w:val="single" w:color="000000" w:sz="4" w:space="0"/>
            </w:tcBorders>
          </w:tcPr>
          <w:p w14:paraId="6075CFA0">
            <w:pPr>
              <w:pStyle w:val="22"/>
              <w:spacing w:before="30"/>
              <w:ind w:left="107"/>
              <w:jc w:val="right"/>
              <w:rPr>
                <w:rFonts w:hint="eastAsia" w:ascii="仿宋" w:hAnsi="仿宋" w:eastAsia="仿宋" w:cs="仿宋"/>
              </w:rPr>
            </w:pPr>
            <w:r>
              <w:rPr>
                <w:rFonts w:hint="eastAsia" w:ascii="仿宋" w:hAnsi="仿宋" w:eastAsia="仿宋" w:cs="仿宋"/>
              </w:rPr>
              <w:t>55.48</w:t>
            </w:r>
          </w:p>
        </w:tc>
        <w:tc>
          <w:tcPr>
            <w:tcW w:w="1739" w:type="dxa"/>
            <w:tcBorders>
              <w:top w:val="single" w:color="000000" w:sz="4" w:space="0"/>
              <w:left w:val="single" w:color="000000" w:sz="4" w:space="0"/>
              <w:bottom w:val="single" w:color="000000" w:sz="4" w:space="0"/>
              <w:right w:val="single" w:color="000000" w:sz="4" w:space="0"/>
            </w:tcBorders>
          </w:tcPr>
          <w:p w14:paraId="2687F17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E8CC77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374D0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C38C1A">
            <w:pPr>
              <w:pStyle w:val="22"/>
              <w:spacing w:before="30"/>
              <w:ind w:left="107"/>
              <w:jc w:val="right"/>
              <w:rPr>
                <w:rFonts w:hint="eastAsia" w:ascii="仿宋" w:hAnsi="仿宋" w:eastAsia="仿宋" w:cs="仿宋"/>
              </w:rPr>
            </w:pPr>
          </w:p>
        </w:tc>
      </w:tr>
      <w:tr w14:paraId="3025444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EAD1EC">
            <w:pPr>
              <w:pStyle w:val="22"/>
              <w:spacing w:before="30"/>
              <w:ind w:left="107"/>
              <w:rPr>
                <w:rFonts w:hint="eastAsia" w:ascii="仿宋" w:hAnsi="仿宋" w:eastAsia="仿宋" w:cs="仿宋"/>
              </w:rPr>
            </w:pPr>
            <w:r>
              <w:rPr>
                <w:rFonts w:hint="eastAsia" w:ascii="仿宋" w:hAnsi="仿宋" w:eastAsia="仿宋" w:cs="仿宋"/>
              </w:rPr>
              <w:t>216</w:t>
            </w:r>
          </w:p>
        </w:tc>
        <w:tc>
          <w:tcPr>
            <w:tcW w:w="3927" w:type="dxa"/>
            <w:tcBorders>
              <w:top w:val="single" w:color="000000" w:sz="4" w:space="0"/>
              <w:left w:val="single" w:color="000000" w:sz="4" w:space="0"/>
              <w:bottom w:val="single" w:color="000000" w:sz="4" w:space="0"/>
              <w:right w:val="single" w:color="000000" w:sz="4" w:space="0"/>
            </w:tcBorders>
          </w:tcPr>
          <w:p w14:paraId="5E19D1A0">
            <w:pPr>
              <w:pStyle w:val="22"/>
              <w:spacing w:before="30"/>
              <w:ind w:left="107"/>
              <w:rPr>
                <w:rFonts w:hint="eastAsia" w:ascii="仿宋" w:hAnsi="仿宋" w:eastAsia="仿宋" w:cs="仿宋"/>
              </w:rPr>
            </w:pPr>
            <w:r>
              <w:rPr>
                <w:rFonts w:hint="eastAsia" w:ascii="仿宋" w:hAnsi="仿宋" w:eastAsia="仿宋" w:cs="仿宋"/>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14:paraId="5C28EB4C">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897" w:type="dxa"/>
            <w:tcBorders>
              <w:top w:val="single" w:color="000000" w:sz="4" w:space="0"/>
              <w:left w:val="single" w:color="000000" w:sz="4" w:space="0"/>
              <w:bottom w:val="single" w:color="000000" w:sz="4" w:space="0"/>
              <w:right w:val="single" w:color="000000" w:sz="4" w:space="0"/>
            </w:tcBorders>
          </w:tcPr>
          <w:p w14:paraId="2CA1EA4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51DEC1B">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715" w:type="dxa"/>
            <w:tcBorders>
              <w:top w:val="single" w:color="000000" w:sz="4" w:space="0"/>
              <w:left w:val="single" w:color="000000" w:sz="4" w:space="0"/>
              <w:bottom w:val="single" w:color="000000" w:sz="4" w:space="0"/>
              <w:right w:val="single" w:color="000000" w:sz="4" w:space="0"/>
            </w:tcBorders>
          </w:tcPr>
          <w:p w14:paraId="4DAD09E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C21340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810E2D7">
            <w:pPr>
              <w:pStyle w:val="22"/>
              <w:spacing w:before="30"/>
              <w:ind w:left="107"/>
              <w:jc w:val="right"/>
              <w:rPr>
                <w:rFonts w:hint="eastAsia" w:ascii="仿宋" w:hAnsi="仿宋" w:eastAsia="仿宋" w:cs="仿宋"/>
              </w:rPr>
            </w:pPr>
          </w:p>
        </w:tc>
      </w:tr>
      <w:tr w14:paraId="7089CC7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84987E">
            <w:pPr>
              <w:pStyle w:val="22"/>
              <w:spacing w:before="30"/>
              <w:ind w:left="107"/>
              <w:rPr>
                <w:rFonts w:hint="eastAsia" w:ascii="仿宋" w:hAnsi="仿宋" w:eastAsia="仿宋" w:cs="仿宋"/>
              </w:rPr>
            </w:pPr>
            <w:r>
              <w:rPr>
                <w:rFonts w:hint="eastAsia" w:ascii="仿宋" w:hAnsi="仿宋" w:eastAsia="仿宋" w:cs="仿宋"/>
              </w:rPr>
              <w:t>21606</w:t>
            </w:r>
          </w:p>
        </w:tc>
        <w:tc>
          <w:tcPr>
            <w:tcW w:w="3927" w:type="dxa"/>
            <w:tcBorders>
              <w:top w:val="single" w:color="000000" w:sz="4" w:space="0"/>
              <w:left w:val="single" w:color="000000" w:sz="4" w:space="0"/>
              <w:bottom w:val="single" w:color="000000" w:sz="4" w:space="0"/>
              <w:right w:val="single" w:color="000000" w:sz="4" w:space="0"/>
            </w:tcBorders>
          </w:tcPr>
          <w:p w14:paraId="3A3C29AB">
            <w:pPr>
              <w:pStyle w:val="22"/>
              <w:spacing w:before="30"/>
              <w:ind w:left="107"/>
              <w:rPr>
                <w:rFonts w:hint="eastAsia" w:ascii="仿宋" w:hAnsi="仿宋" w:eastAsia="仿宋" w:cs="仿宋"/>
              </w:rPr>
            </w:pPr>
            <w:r>
              <w:rPr>
                <w:rFonts w:hint="eastAsia" w:ascii="仿宋" w:hAnsi="仿宋" w:eastAsia="仿宋" w:cs="仿宋"/>
              </w:rPr>
              <w:t xml:space="preserve">  涉外发展服务支出</w:t>
            </w:r>
          </w:p>
        </w:tc>
        <w:tc>
          <w:tcPr>
            <w:tcW w:w="2164" w:type="dxa"/>
            <w:tcBorders>
              <w:top w:val="single" w:color="000000" w:sz="4" w:space="0"/>
              <w:left w:val="single" w:color="000000" w:sz="4" w:space="0"/>
              <w:bottom w:val="single" w:color="000000" w:sz="4" w:space="0"/>
              <w:right w:val="single" w:color="000000" w:sz="4" w:space="0"/>
            </w:tcBorders>
          </w:tcPr>
          <w:p w14:paraId="2A316F01">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897" w:type="dxa"/>
            <w:tcBorders>
              <w:top w:val="single" w:color="000000" w:sz="4" w:space="0"/>
              <w:left w:val="single" w:color="000000" w:sz="4" w:space="0"/>
              <w:bottom w:val="single" w:color="000000" w:sz="4" w:space="0"/>
              <w:right w:val="single" w:color="000000" w:sz="4" w:space="0"/>
            </w:tcBorders>
          </w:tcPr>
          <w:p w14:paraId="530AA6A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CBDD94B">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715" w:type="dxa"/>
            <w:tcBorders>
              <w:top w:val="single" w:color="000000" w:sz="4" w:space="0"/>
              <w:left w:val="single" w:color="000000" w:sz="4" w:space="0"/>
              <w:bottom w:val="single" w:color="000000" w:sz="4" w:space="0"/>
              <w:right w:val="single" w:color="000000" w:sz="4" w:space="0"/>
            </w:tcBorders>
          </w:tcPr>
          <w:p w14:paraId="6CFDFD8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3D648C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100730C">
            <w:pPr>
              <w:pStyle w:val="22"/>
              <w:spacing w:before="30"/>
              <w:ind w:left="107"/>
              <w:jc w:val="right"/>
              <w:rPr>
                <w:rFonts w:hint="eastAsia" w:ascii="仿宋" w:hAnsi="仿宋" w:eastAsia="仿宋" w:cs="仿宋"/>
              </w:rPr>
            </w:pPr>
          </w:p>
        </w:tc>
      </w:tr>
      <w:tr w14:paraId="6E40B0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44DBF6">
            <w:pPr>
              <w:pStyle w:val="22"/>
              <w:spacing w:before="30"/>
              <w:ind w:left="107"/>
              <w:rPr>
                <w:rFonts w:hint="eastAsia" w:ascii="仿宋" w:hAnsi="仿宋" w:eastAsia="仿宋" w:cs="仿宋"/>
              </w:rPr>
            </w:pPr>
            <w:r>
              <w:rPr>
                <w:rFonts w:hint="eastAsia" w:ascii="仿宋" w:hAnsi="仿宋" w:eastAsia="仿宋" w:cs="仿宋"/>
              </w:rPr>
              <w:t>2160699</w:t>
            </w:r>
          </w:p>
        </w:tc>
        <w:tc>
          <w:tcPr>
            <w:tcW w:w="3927" w:type="dxa"/>
            <w:tcBorders>
              <w:top w:val="single" w:color="000000" w:sz="4" w:space="0"/>
              <w:left w:val="single" w:color="000000" w:sz="4" w:space="0"/>
              <w:bottom w:val="single" w:color="000000" w:sz="4" w:space="0"/>
              <w:right w:val="single" w:color="000000" w:sz="4" w:space="0"/>
            </w:tcBorders>
          </w:tcPr>
          <w:p w14:paraId="4DAF4F95">
            <w:pPr>
              <w:pStyle w:val="22"/>
              <w:spacing w:before="30"/>
              <w:ind w:left="107"/>
              <w:rPr>
                <w:rFonts w:hint="eastAsia" w:ascii="仿宋" w:hAnsi="仿宋" w:eastAsia="仿宋" w:cs="仿宋"/>
              </w:rPr>
            </w:pPr>
            <w:r>
              <w:rPr>
                <w:rFonts w:hint="eastAsia" w:ascii="仿宋" w:hAnsi="仿宋" w:eastAsia="仿宋" w:cs="仿宋"/>
              </w:rPr>
              <w:t xml:space="preserve">    其他涉外发展服务支出</w:t>
            </w:r>
          </w:p>
        </w:tc>
        <w:tc>
          <w:tcPr>
            <w:tcW w:w="2164" w:type="dxa"/>
            <w:tcBorders>
              <w:top w:val="single" w:color="000000" w:sz="4" w:space="0"/>
              <w:left w:val="single" w:color="000000" w:sz="4" w:space="0"/>
              <w:bottom w:val="single" w:color="000000" w:sz="4" w:space="0"/>
              <w:right w:val="single" w:color="000000" w:sz="4" w:space="0"/>
            </w:tcBorders>
          </w:tcPr>
          <w:p w14:paraId="4C9DD4A6">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897" w:type="dxa"/>
            <w:tcBorders>
              <w:top w:val="single" w:color="000000" w:sz="4" w:space="0"/>
              <w:left w:val="single" w:color="000000" w:sz="4" w:space="0"/>
              <w:bottom w:val="single" w:color="000000" w:sz="4" w:space="0"/>
              <w:right w:val="single" w:color="000000" w:sz="4" w:space="0"/>
            </w:tcBorders>
          </w:tcPr>
          <w:p w14:paraId="4F072CE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E07D0CC">
            <w:pPr>
              <w:pStyle w:val="22"/>
              <w:spacing w:before="30"/>
              <w:ind w:left="107"/>
              <w:jc w:val="right"/>
              <w:rPr>
                <w:rFonts w:hint="eastAsia" w:ascii="仿宋" w:hAnsi="仿宋" w:eastAsia="仿宋" w:cs="仿宋"/>
              </w:rPr>
            </w:pPr>
            <w:r>
              <w:rPr>
                <w:rFonts w:hint="eastAsia" w:ascii="仿宋" w:hAnsi="仿宋" w:eastAsia="仿宋" w:cs="仿宋"/>
              </w:rPr>
              <w:t>4.08</w:t>
            </w:r>
          </w:p>
        </w:tc>
        <w:tc>
          <w:tcPr>
            <w:tcW w:w="1715" w:type="dxa"/>
            <w:tcBorders>
              <w:top w:val="single" w:color="000000" w:sz="4" w:space="0"/>
              <w:left w:val="single" w:color="000000" w:sz="4" w:space="0"/>
              <w:bottom w:val="single" w:color="000000" w:sz="4" w:space="0"/>
              <w:right w:val="single" w:color="000000" w:sz="4" w:space="0"/>
            </w:tcBorders>
          </w:tcPr>
          <w:p w14:paraId="3A6EEF8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8FD1A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7D77F4">
            <w:pPr>
              <w:pStyle w:val="22"/>
              <w:spacing w:before="30"/>
              <w:ind w:left="107"/>
              <w:jc w:val="right"/>
              <w:rPr>
                <w:rFonts w:hint="eastAsia" w:ascii="仿宋" w:hAnsi="仿宋" w:eastAsia="仿宋" w:cs="仿宋"/>
              </w:rPr>
            </w:pPr>
          </w:p>
        </w:tc>
      </w:tr>
      <w:tr w14:paraId="7DB945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1A50FB">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60601A1">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32CF91C">
            <w:pPr>
              <w:pStyle w:val="22"/>
              <w:spacing w:before="30"/>
              <w:ind w:left="107"/>
              <w:jc w:val="right"/>
              <w:rPr>
                <w:rFonts w:hint="eastAsia" w:ascii="仿宋" w:hAnsi="仿宋" w:eastAsia="仿宋" w:cs="仿宋"/>
              </w:rPr>
            </w:pPr>
            <w:r>
              <w:rPr>
                <w:rFonts w:hint="eastAsia" w:ascii="仿宋" w:hAnsi="仿宋" w:eastAsia="仿宋" w:cs="仿宋"/>
              </w:rPr>
              <w:t>809.35</w:t>
            </w:r>
          </w:p>
        </w:tc>
        <w:tc>
          <w:tcPr>
            <w:tcW w:w="1897" w:type="dxa"/>
            <w:tcBorders>
              <w:top w:val="single" w:color="000000" w:sz="4" w:space="0"/>
              <w:left w:val="single" w:color="000000" w:sz="4" w:space="0"/>
              <w:bottom w:val="single" w:color="000000" w:sz="4" w:space="0"/>
              <w:right w:val="single" w:color="000000" w:sz="4" w:space="0"/>
            </w:tcBorders>
          </w:tcPr>
          <w:p w14:paraId="1A19BBFE">
            <w:pPr>
              <w:pStyle w:val="22"/>
              <w:spacing w:before="30"/>
              <w:ind w:left="107"/>
              <w:jc w:val="right"/>
              <w:rPr>
                <w:rFonts w:hint="eastAsia" w:ascii="仿宋" w:hAnsi="仿宋" w:eastAsia="仿宋" w:cs="仿宋"/>
              </w:rPr>
            </w:pPr>
            <w:r>
              <w:rPr>
                <w:rFonts w:hint="eastAsia" w:ascii="仿宋" w:hAnsi="仿宋" w:eastAsia="仿宋" w:cs="仿宋"/>
              </w:rPr>
              <w:t>809.35</w:t>
            </w:r>
          </w:p>
        </w:tc>
        <w:tc>
          <w:tcPr>
            <w:tcW w:w="1739" w:type="dxa"/>
            <w:tcBorders>
              <w:top w:val="single" w:color="000000" w:sz="4" w:space="0"/>
              <w:left w:val="single" w:color="000000" w:sz="4" w:space="0"/>
              <w:bottom w:val="single" w:color="000000" w:sz="4" w:space="0"/>
              <w:right w:val="single" w:color="000000" w:sz="4" w:space="0"/>
            </w:tcBorders>
          </w:tcPr>
          <w:p w14:paraId="03AD62E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FED770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55B2D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062293">
            <w:pPr>
              <w:pStyle w:val="22"/>
              <w:spacing w:before="30"/>
              <w:ind w:left="107"/>
              <w:jc w:val="right"/>
              <w:rPr>
                <w:rFonts w:hint="eastAsia" w:ascii="仿宋" w:hAnsi="仿宋" w:eastAsia="仿宋" w:cs="仿宋"/>
              </w:rPr>
            </w:pPr>
          </w:p>
        </w:tc>
      </w:tr>
      <w:tr w14:paraId="740F42D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5C8B26">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2C0DA9F">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0F8B31D3">
            <w:pPr>
              <w:pStyle w:val="22"/>
              <w:spacing w:before="30"/>
              <w:ind w:left="107"/>
              <w:jc w:val="right"/>
              <w:rPr>
                <w:rFonts w:hint="eastAsia" w:ascii="仿宋" w:hAnsi="仿宋" w:eastAsia="仿宋" w:cs="仿宋"/>
              </w:rPr>
            </w:pPr>
            <w:r>
              <w:rPr>
                <w:rFonts w:hint="eastAsia" w:ascii="仿宋" w:hAnsi="仿宋" w:eastAsia="仿宋" w:cs="仿宋"/>
              </w:rPr>
              <w:t>809.35</w:t>
            </w:r>
          </w:p>
        </w:tc>
        <w:tc>
          <w:tcPr>
            <w:tcW w:w="1897" w:type="dxa"/>
            <w:tcBorders>
              <w:top w:val="single" w:color="000000" w:sz="4" w:space="0"/>
              <w:left w:val="single" w:color="000000" w:sz="4" w:space="0"/>
              <w:bottom w:val="single" w:color="000000" w:sz="4" w:space="0"/>
              <w:right w:val="single" w:color="000000" w:sz="4" w:space="0"/>
            </w:tcBorders>
          </w:tcPr>
          <w:p w14:paraId="30833FDA">
            <w:pPr>
              <w:pStyle w:val="22"/>
              <w:spacing w:before="30"/>
              <w:ind w:left="107"/>
              <w:jc w:val="right"/>
              <w:rPr>
                <w:rFonts w:hint="eastAsia" w:ascii="仿宋" w:hAnsi="仿宋" w:eastAsia="仿宋" w:cs="仿宋"/>
              </w:rPr>
            </w:pPr>
            <w:r>
              <w:rPr>
                <w:rFonts w:hint="eastAsia" w:ascii="仿宋" w:hAnsi="仿宋" w:eastAsia="仿宋" w:cs="仿宋"/>
              </w:rPr>
              <w:t>809.35</w:t>
            </w:r>
          </w:p>
        </w:tc>
        <w:tc>
          <w:tcPr>
            <w:tcW w:w="1739" w:type="dxa"/>
            <w:tcBorders>
              <w:top w:val="single" w:color="000000" w:sz="4" w:space="0"/>
              <w:left w:val="single" w:color="000000" w:sz="4" w:space="0"/>
              <w:bottom w:val="single" w:color="000000" w:sz="4" w:space="0"/>
              <w:right w:val="single" w:color="000000" w:sz="4" w:space="0"/>
            </w:tcBorders>
          </w:tcPr>
          <w:p w14:paraId="46E4C18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00379C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D4076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6AE360">
            <w:pPr>
              <w:pStyle w:val="22"/>
              <w:spacing w:before="30"/>
              <w:ind w:left="107"/>
              <w:jc w:val="right"/>
              <w:rPr>
                <w:rFonts w:hint="eastAsia" w:ascii="仿宋" w:hAnsi="仿宋" w:eastAsia="仿宋" w:cs="仿宋"/>
              </w:rPr>
            </w:pPr>
          </w:p>
        </w:tc>
      </w:tr>
      <w:tr w14:paraId="5B66524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EA3F34">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74B59EBC">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795C489B">
            <w:pPr>
              <w:pStyle w:val="22"/>
              <w:spacing w:before="30"/>
              <w:ind w:left="107"/>
              <w:jc w:val="right"/>
              <w:rPr>
                <w:rFonts w:hint="eastAsia" w:ascii="仿宋" w:hAnsi="仿宋" w:eastAsia="仿宋" w:cs="仿宋"/>
              </w:rPr>
            </w:pPr>
            <w:r>
              <w:rPr>
                <w:rFonts w:hint="eastAsia" w:ascii="仿宋" w:hAnsi="仿宋" w:eastAsia="仿宋" w:cs="仿宋"/>
              </w:rPr>
              <w:t>207.14</w:t>
            </w:r>
          </w:p>
        </w:tc>
        <w:tc>
          <w:tcPr>
            <w:tcW w:w="1897" w:type="dxa"/>
            <w:tcBorders>
              <w:top w:val="single" w:color="000000" w:sz="4" w:space="0"/>
              <w:left w:val="single" w:color="000000" w:sz="4" w:space="0"/>
              <w:bottom w:val="single" w:color="000000" w:sz="4" w:space="0"/>
              <w:right w:val="single" w:color="000000" w:sz="4" w:space="0"/>
            </w:tcBorders>
          </w:tcPr>
          <w:p w14:paraId="07F17C69">
            <w:pPr>
              <w:pStyle w:val="22"/>
              <w:spacing w:before="30"/>
              <w:ind w:left="107"/>
              <w:jc w:val="right"/>
              <w:rPr>
                <w:rFonts w:hint="eastAsia" w:ascii="仿宋" w:hAnsi="仿宋" w:eastAsia="仿宋" w:cs="仿宋"/>
              </w:rPr>
            </w:pPr>
            <w:r>
              <w:rPr>
                <w:rFonts w:hint="eastAsia" w:ascii="仿宋" w:hAnsi="仿宋" w:eastAsia="仿宋" w:cs="仿宋"/>
              </w:rPr>
              <w:t>207.14</w:t>
            </w:r>
          </w:p>
        </w:tc>
        <w:tc>
          <w:tcPr>
            <w:tcW w:w="1739" w:type="dxa"/>
            <w:tcBorders>
              <w:top w:val="single" w:color="000000" w:sz="4" w:space="0"/>
              <w:left w:val="single" w:color="000000" w:sz="4" w:space="0"/>
              <w:bottom w:val="single" w:color="000000" w:sz="4" w:space="0"/>
              <w:right w:val="single" w:color="000000" w:sz="4" w:space="0"/>
            </w:tcBorders>
          </w:tcPr>
          <w:p w14:paraId="58A7185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A9FE4A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520B4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4974DE">
            <w:pPr>
              <w:pStyle w:val="22"/>
              <w:spacing w:before="30"/>
              <w:ind w:left="107"/>
              <w:jc w:val="right"/>
              <w:rPr>
                <w:rFonts w:hint="eastAsia" w:ascii="仿宋" w:hAnsi="仿宋" w:eastAsia="仿宋" w:cs="仿宋"/>
              </w:rPr>
            </w:pPr>
          </w:p>
        </w:tc>
      </w:tr>
      <w:tr w14:paraId="7CB9696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BF76C7">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204FA4C9">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2CB06EE7">
            <w:pPr>
              <w:pStyle w:val="22"/>
              <w:spacing w:before="30"/>
              <w:ind w:left="107"/>
              <w:jc w:val="right"/>
              <w:rPr>
                <w:rFonts w:hint="eastAsia" w:ascii="仿宋" w:hAnsi="仿宋" w:eastAsia="仿宋" w:cs="仿宋"/>
              </w:rPr>
            </w:pPr>
            <w:r>
              <w:rPr>
                <w:rFonts w:hint="eastAsia" w:ascii="仿宋" w:hAnsi="仿宋" w:eastAsia="仿宋" w:cs="仿宋"/>
              </w:rPr>
              <w:t>602.21</w:t>
            </w:r>
          </w:p>
        </w:tc>
        <w:tc>
          <w:tcPr>
            <w:tcW w:w="1897" w:type="dxa"/>
            <w:tcBorders>
              <w:top w:val="single" w:color="000000" w:sz="4" w:space="0"/>
              <w:left w:val="single" w:color="000000" w:sz="4" w:space="0"/>
              <w:bottom w:val="single" w:color="000000" w:sz="4" w:space="0"/>
              <w:right w:val="single" w:color="000000" w:sz="4" w:space="0"/>
            </w:tcBorders>
          </w:tcPr>
          <w:p w14:paraId="49C8ABDD">
            <w:pPr>
              <w:pStyle w:val="22"/>
              <w:spacing w:before="30"/>
              <w:ind w:left="107"/>
              <w:jc w:val="right"/>
              <w:rPr>
                <w:rFonts w:hint="eastAsia" w:ascii="仿宋" w:hAnsi="仿宋" w:eastAsia="仿宋" w:cs="仿宋"/>
              </w:rPr>
            </w:pPr>
            <w:r>
              <w:rPr>
                <w:rFonts w:hint="eastAsia" w:ascii="仿宋" w:hAnsi="仿宋" w:eastAsia="仿宋" w:cs="仿宋"/>
              </w:rPr>
              <w:t>602.21</w:t>
            </w:r>
          </w:p>
        </w:tc>
        <w:tc>
          <w:tcPr>
            <w:tcW w:w="1739" w:type="dxa"/>
            <w:tcBorders>
              <w:top w:val="single" w:color="000000" w:sz="4" w:space="0"/>
              <w:left w:val="single" w:color="000000" w:sz="4" w:space="0"/>
              <w:bottom w:val="single" w:color="000000" w:sz="4" w:space="0"/>
              <w:right w:val="single" w:color="000000" w:sz="4" w:space="0"/>
            </w:tcBorders>
          </w:tcPr>
          <w:p w14:paraId="4427388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C5997E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30E1E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942B3C4">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3,632.37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2,418.85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2,418.85</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6C7D2A9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29554A">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2695AF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955F82">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3D010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B4A4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2B35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ECD242">
            <w:pPr>
              <w:pStyle w:val="22"/>
              <w:jc w:val="right"/>
              <w:rPr>
                <w:rFonts w:hint="eastAsia" w:ascii="仿宋" w:hAnsi="仿宋" w:eastAsia="仿宋" w:cs="仿宋"/>
              </w:rPr>
            </w:pPr>
          </w:p>
        </w:tc>
      </w:tr>
      <w:tr w14:paraId="2914CA0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B2CEC7">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B1F361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A5BFB0">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8C2C1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9968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9664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763452">
            <w:pPr>
              <w:pStyle w:val="22"/>
              <w:jc w:val="right"/>
              <w:rPr>
                <w:rFonts w:hint="eastAsia" w:ascii="仿宋" w:hAnsi="仿宋" w:eastAsia="仿宋" w:cs="仿宋"/>
              </w:rPr>
            </w:pPr>
          </w:p>
        </w:tc>
      </w:tr>
      <w:tr w14:paraId="0C7EC8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E2D35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7BA2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EBCB55">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F8D0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8104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A17C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CA3B03">
            <w:pPr>
              <w:pStyle w:val="22"/>
              <w:jc w:val="right"/>
              <w:rPr>
                <w:rFonts w:hint="eastAsia" w:ascii="仿宋" w:hAnsi="仿宋" w:eastAsia="仿宋" w:cs="仿宋"/>
              </w:rPr>
            </w:pPr>
          </w:p>
        </w:tc>
      </w:tr>
      <w:tr w14:paraId="2672AA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A4B7B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DCF00F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689BA9">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15549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39BD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CC47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8A6744">
            <w:pPr>
              <w:pStyle w:val="22"/>
              <w:jc w:val="right"/>
              <w:rPr>
                <w:rFonts w:hint="eastAsia" w:ascii="仿宋" w:hAnsi="仿宋" w:eastAsia="仿宋" w:cs="仿宋"/>
              </w:rPr>
            </w:pPr>
          </w:p>
        </w:tc>
      </w:tr>
      <w:tr w14:paraId="380B920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22FD2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6BE9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845335">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14A23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C2780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A821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F78677">
            <w:pPr>
              <w:pStyle w:val="22"/>
              <w:jc w:val="right"/>
              <w:rPr>
                <w:rFonts w:hint="eastAsia" w:ascii="仿宋" w:hAnsi="仿宋" w:eastAsia="仿宋" w:cs="仿宋"/>
              </w:rPr>
            </w:pPr>
          </w:p>
        </w:tc>
      </w:tr>
      <w:tr w14:paraId="1C0F64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831C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A7EEF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0F12F5">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C9C6F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2FD98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8D19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3B2BD5">
            <w:pPr>
              <w:pStyle w:val="22"/>
              <w:jc w:val="right"/>
              <w:rPr>
                <w:rFonts w:hint="eastAsia" w:ascii="仿宋" w:hAnsi="仿宋" w:eastAsia="仿宋" w:cs="仿宋"/>
              </w:rPr>
            </w:pPr>
          </w:p>
        </w:tc>
      </w:tr>
      <w:tr w14:paraId="1CF3922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9D7D3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0FBC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9B0376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110468">
            <w:pPr>
              <w:pStyle w:val="22"/>
              <w:jc w:val="right"/>
              <w:rPr>
                <w:rFonts w:hint="eastAsia" w:ascii="仿宋" w:hAnsi="仿宋" w:eastAsia="仿宋" w:cs="仿宋"/>
              </w:rPr>
            </w:pPr>
            <w:r>
              <w:rPr>
                <w:rFonts w:hint="eastAsia" w:ascii="仿宋" w:hAnsi="仿宋" w:eastAsia="仿宋" w:cs="仿宋"/>
              </w:rPr>
              <w:t>400.09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B7CBD9">
            <w:pPr>
              <w:pStyle w:val="22"/>
              <w:jc w:val="right"/>
              <w:rPr>
                <w:rFonts w:hint="eastAsia" w:ascii="仿宋" w:hAnsi="仿宋" w:eastAsia="仿宋" w:cs="仿宋"/>
              </w:rPr>
            </w:pPr>
            <w:r>
              <w:rPr>
                <w:rFonts w:hint="eastAsia" w:ascii="仿宋" w:hAnsi="仿宋" w:eastAsia="仿宋" w:cs="仿宋"/>
              </w:rPr>
              <w:t>400.09</w:t>
            </w:r>
          </w:p>
        </w:tc>
        <w:tc>
          <w:tcPr>
            <w:tcW w:w="1500" w:type="dxa"/>
            <w:tcBorders>
              <w:top w:val="single" w:color="000000" w:sz="4" w:space="0"/>
              <w:left w:val="single" w:color="000000" w:sz="4" w:space="0"/>
              <w:bottom w:val="single" w:color="000000" w:sz="4" w:space="0"/>
              <w:right w:val="single" w:color="000000" w:sz="4" w:space="0"/>
            </w:tcBorders>
            <w:vAlign w:val="center"/>
          </w:tcPr>
          <w:p w14:paraId="524A02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D2D881">
            <w:pPr>
              <w:pStyle w:val="22"/>
              <w:jc w:val="right"/>
              <w:rPr>
                <w:rFonts w:hint="eastAsia" w:ascii="仿宋" w:hAnsi="仿宋" w:eastAsia="仿宋" w:cs="仿宋"/>
              </w:rPr>
            </w:pPr>
          </w:p>
        </w:tc>
      </w:tr>
      <w:tr w14:paraId="47F48C4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6355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1E88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CC5300">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519AA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A395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153F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08B554">
            <w:pPr>
              <w:pStyle w:val="22"/>
              <w:jc w:val="right"/>
              <w:rPr>
                <w:rFonts w:hint="eastAsia" w:ascii="仿宋" w:hAnsi="仿宋" w:eastAsia="仿宋" w:cs="仿宋"/>
              </w:rPr>
            </w:pPr>
          </w:p>
        </w:tc>
      </w:tr>
      <w:tr w14:paraId="6942C3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5EB5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46BC0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09A625">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2BD2D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EF27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6834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A7DCB6">
            <w:pPr>
              <w:pStyle w:val="22"/>
              <w:jc w:val="right"/>
              <w:rPr>
                <w:rFonts w:hint="eastAsia" w:ascii="仿宋" w:hAnsi="仿宋" w:eastAsia="仿宋" w:cs="仿宋"/>
              </w:rPr>
            </w:pPr>
          </w:p>
        </w:tc>
      </w:tr>
      <w:tr w14:paraId="10F0855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CF5CE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26124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0CEC8C">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5DA12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EE7C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7AF6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3A1630">
            <w:pPr>
              <w:pStyle w:val="22"/>
              <w:jc w:val="right"/>
              <w:rPr>
                <w:rFonts w:hint="eastAsia" w:ascii="仿宋" w:hAnsi="仿宋" w:eastAsia="仿宋" w:cs="仿宋"/>
              </w:rPr>
            </w:pPr>
          </w:p>
        </w:tc>
      </w:tr>
      <w:tr w14:paraId="63DF75D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503B0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B5AB6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2621E4">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C717C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013B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876E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0EB826">
            <w:pPr>
              <w:pStyle w:val="22"/>
              <w:jc w:val="right"/>
              <w:rPr>
                <w:rFonts w:hint="eastAsia" w:ascii="仿宋" w:hAnsi="仿宋" w:eastAsia="仿宋" w:cs="仿宋"/>
              </w:rPr>
            </w:pPr>
          </w:p>
        </w:tc>
      </w:tr>
      <w:tr w14:paraId="083A32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EC3BB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F1C6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137AFA">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17C43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9D34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9700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D9D716">
            <w:pPr>
              <w:pStyle w:val="22"/>
              <w:jc w:val="right"/>
              <w:rPr>
                <w:rFonts w:hint="eastAsia" w:ascii="仿宋" w:hAnsi="仿宋" w:eastAsia="仿宋" w:cs="仿宋"/>
              </w:rPr>
            </w:pPr>
          </w:p>
        </w:tc>
      </w:tr>
      <w:tr w14:paraId="517E735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B11C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84A4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A0F0E2">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81B9A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F271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7508B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01F3DE">
            <w:pPr>
              <w:pStyle w:val="22"/>
              <w:jc w:val="right"/>
              <w:rPr>
                <w:rFonts w:hint="eastAsia" w:ascii="仿宋" w:hAnsi="仿宋" w:eastAsia="仿宋" w:cs="仿宋"/>
              </w:rPr>
            </w:pPr>
          </w:p>
        </w:tc>
      </w:tr>
      <w:tr w14:paraId="4A19C70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42BA0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3AA42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A5613D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CB4A93">
            <w:pPr>
              <w:pStyle w:val="22"/>
              <w:jc w:val="right"/>
              <w:rPr>
                <w:rFonts w:hint="eastAsia" w:ascii="仿宋" w:hAnsi="仿宋" w:eastAsia="仿宋" w:cs="仿宋"/>
              </w:rPr>
            </w:pPr>
            <w:r>
              <w:rPr>
                <w:rFonts w:hint="eastAsia" w:ascii="仿宋" w:hAnsi="仿宋" w:eastAsia="仿宋" w:cs="仿宋"/>
              </w:rPr>
              <w:t>4.08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CFEEC9">
            <w:pPr>
              <w:pStyle w:val="22"/>
              <w:jc w:val="right"/>
              <w:rPr>
                <w:rFonts w:hint="eastAsia" w:ascii="仿宋" w:hAnsi="仿宋" w:eastAsia="仿宋" w:cs="仿宋"/>
              </w:rPr>
            </w:pPr>
            <w:r>
              <w:rPr>
                <w:rFonts w:hint="eastAsia" w:ascii="仿宋" w:hAnsi="仿宋" w:eastAsia="仿宋" w:cs="仿宋"/>
              </w:rPr>
              <w:t>4.08</w:t>
            </w:r>
          </w:p>
        </w:tc>
        <w:tc>
          <w:tcPr>
            <w:tcW w:w="1500" w:type="dxa"/>
            <w:tcBorders>
              <w:top w:val="single" w:color="000000" w:sz="4" w:space="0"/>
              <w:left w:val="single" w:color="000000" w:sz="4" w:space="0"/>
              <w:bottom w:val="single" w:color="000000" w:sz="4" w:space="0"/>
              <w:right w:val="single" w:color="000000" w:sz="4" w:space="0"/>
            </w:tcBorders>
            <w:vAlign w:val="center"/>
          </w:tcPr>
          <w:p w14:paraId="3BFF5B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387B4C">
            <w:pPr>
              <w:pStyle w:val="22"/>
              <w:jc w:val="right"/>
              <w:rPr>
                <w:rFonts w:hint="eastAsia" w:ascii="仿宋" w:hAnsi="仿宋" w:eastAsia="仿宋" w:cs="仿宋"/>
              </w:rPr>
            </w:pPr>
          </w:p>
        </w:tc>
      </w:tr>
      <w:tr w14:paraId="2B3632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3E092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80EB9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B14520">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8322F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B1F6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52AB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DADA2E">
            <w:pPr>
              <w:pStyle w:val="22"/>
              <w:jc w:val="right"/>
              <w:rPr>
                <w:rFonts w:hint="eastAsia" w:ascii="仿宋" w:hAnsi="仿宋" w:eastAsia="仿宋" w:cs="仿宋"/>
              </w:rPr>
            </w:pPr>
          </w:p>
        </w:tc>
      </w:tr>
      <w:tr w14:paraId="6FBE97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FC10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0394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96C765">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3716A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E605E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8817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41E8F7">
            <w:pPr>
              <w:pStyle w:val="22"/>
              <w:jc w:val="right"/>
              <w:rPr>
                <w:rFonts w:hint="eastAsia" w:ascii="仿宋" w:hAnsi="仿宋" w:eastAsia="仿宋" w:cs="仿宋"/>
              </w:rPr>
            </w:pPr>
          </w:p>
        </w:tc>
      </w:tr>
      <w:tr w14:paraId="5E3A9A6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4D0FF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FE76D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67E6B8">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A5CE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3043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7377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10BE51">
            <w:pPr>
              <w:pStyle w:val="22"/>
              <w:jc w:val="right"/>
              <w:rPr>
                <w:rFonts w:hint="eastAsia" w:ascii="仿宋" w:hAnsi="仿宋" w:eastAsia="仿宋" w:cs="仿宋"/>
              </w:rPr>
            </w:pPr>
          </w:p>
        </w:tc>
      </w:tr>
      <w:tr w14:paraId="573F153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C7FE8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712C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148328">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9BF3B8">
            <w:pPr>
              <w:pStyle w:val="22"/>
              <w:jc w:val="right"/>
              <w:rPr>
                <w:rFonts w:hint="eastAsia" w:ascii="仿宋" w:hAnsi="仿宋" w:eastAsia="仿宋" w:cs="仿宋"/>
              </w:rPr>
            </w:pPr>
            <w:r>
              <w:rPr>
                <w:rFonts w:hint="eastAsia" w:ascii="仿宋" w:hAnsi="仿宋" w:eastAsia="仿宋" w:cs="仿宋"/>
              </w:rPr>
              <w:t>809.35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596BF7">
            <w:pPr>
              <w:pStyle w:val="22"/>
              <w:jc w:val="right"/>
              <w:rPr>
                <w:rFonts w:hint="eastAsia" w:ascii="仿宋" w:hAnsi="仿宋" w:eastAsia="仿宋" w:cs="仿宋"/>
              </w:rPr>
            </w:pPr>
            <w:r>
              <w:rPr>
                <w:rFonts w:hint="eastAsia" w:ascii="仿宋" w:hAnsi="仿宋" w:eastAsia="仿宋" w:cs="仿宋"/>
              </w:rPr>
              <w:t>809.35</w:t>
            </w:r>
          </w:p>
        </w:tc>
        <w:tc>
          <w:tcPr>
            <w:tcW w:w="1500" w:type="dxa"/>
            <w:tcBorders>
              <w:top w:val="single" w:color="000000" w:sz="4" w:space="0"/>
              <w:left w:val="single" w:color="000000" w:sz="4" w:space="0"/>
              <w:bottom w:val="single" w:color="000000" w:sz="4" w:space="0"/>
              <w:right w:val="single" w:color="000000" w:sz="4" w:space="0"/>
            </w:tcBorders>
            <w:vAlign w:val="center"/>
          </w:tcPr>
          <w:p w14:paraId="165D45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86F604">
            <w:pPr>
              <w:pStyle w:val="22"/>
              <w:jc w:val="right"/>
              <w:rPr>
                <w:rFonts w:hint="eastAsia" w:ascii="仿宋" w:hAnsi="仿宋" w:eastAsia="仿宋" w:cs="仿宋"/>
              </w:rPr>
            </w:pPr>
          </w:p>
        </w:tc>
      </w:tr>
      <w:tr w14:paraId="5520B05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39663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6CF2A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AAE86B">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EC0FE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4D8E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BE4A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F80C89">
            <w:pPr>
              <w:pStyle w:val="22"/>
              <w:jc w:val="right"/>
              <w:rPr>
                <w:rFonts w:hint="eastAsia" w:ascii="仿宋" w:hAnsi="仿宋" w:eastAsia="仿宋" w:cs="仿宋"/>
              </w:rPr>
            </w:pPr>
          </w:p>
        </w:tc>
      </w:tr>
      <w:tr w14:paraId="6C3092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08E4F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9402A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8CB8BD">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89AF5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CE76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C10C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4FAD98">
            <w:pPr>
              <w:pStyle w:val="22"/>
              <w:jc w:val="right"/>
              <w:rPr>
                <w:rFonts w:hint="eastAsia" w:ascii="仿宋" w:hAnsi="仿宋" w:eastAsia="仿宋" w:cs="仿宋"/>
              </w:rPr>
            </w:pPr>
          </w:p>
        </w:tc>
      </w:tr>
      <w:tr w14:paraId="322C1D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FBB2E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C05D5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9EC8D7">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1E7C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6969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E35F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1F825F">
            <w:pPr>
              <w:pStyle w:val="22"/>
              <w:jc w:val="right"/>
              <w:rPr>
                <w:rFonts w:hint="eastAsia" w:ascii="仿宋" w:hAnsi="仿宋" w:eastAsia="仿宋" w:cs="仿宋"/>
              </w:rPr>
            </w:pPr>
          </w:p>
        </w:tc>
      </w:tr>
      <w:tr w14:paraId="308B955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C53A63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C0697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AA2C5B">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F8AD2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B4CD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ED80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14833D">
            <w:pPr>
              <w:pStyle w:val="22"/>
              <w:jc w:val="right"/>
              <w:rPr>
                <w:rFonts w:hint="eastAsia" w:ascii="仿宋" w:hAnsi="仿宋" w:eastAsia="仿宋" w:cs="仿宋"/>
              </w:rPr>
            </w:pPr>
          </w:p>
        </w:tc>
      </w:tr>
      <w:tr w14:paraId="452A35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4C6BC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DB098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CB2553">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4225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E903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1481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6BC397">
            <w:pPr>
              <w:pStyle w:val="22"/>
              <w:jc w:val="right"/>
              <w:rPr>
                <w:rFonts w:hint="eastAsia" w:ascii="仿宋" w:hAnsi="仿宋" w:eastAsia="仿宋" w:cs="仿宋"/>
              </w:rPr>
            </w:pPr>
          </w:p>
        </w:tc>
      </w:tr>
      <w:tr w14:paraId="40BB7D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3DE69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D3EE5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AC44EA">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69E32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B15D6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9916C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18CC2F">
            <w:pPr>
              <w:pStyle w:val="22"/>
              <w:jc w:val="right"/>
              <w:rPr>
                <w:rFonts w:hint="eastAsia" w:ascii="仿宋" w:hAnsi="仿宋" w:eastAsia="仿宋" w:cs="仿宋"/>
              </w:rPr>
            </w:pPr>
          </w:p>
        </w:tc>
      </w:tr>
      <w:tr w14:paraId="53BD7BD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7674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7A1DB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9146AB">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681A9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B5A0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0972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8CB6C3">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3,632.37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3,632.37</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3,632.37</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14086F7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AF96832">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06D029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EC4C33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F4119DA">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913FB7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CEB628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6DFAC12">
            <w:pPr>
              <w:pStyle w:val="22"/>
              <w:jc w:val="right"/>
              <w:rPr>
                <w:rFonts w:hint="eastAsia" w:ascii="仿宋" w:hAnsi="仿宋" w:eastAsia="仿宋" w:cs="仿宋"/>
                <w:sz w:val="22"/>
                <w:szCs w:val="22"/>
              </w:rPr>
            </w:pPr>
          </w:p>
        </w:tc>
      </w:tr>
      <w:tr w14:paraId="73A68E6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F1DDC8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7EAE55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73547A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7691C4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6FBD28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4DFF91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945BBFB">
            <w:pPr>
              <w:pStyle w:val="22"/>
              <w:jc w:val="right"/>
              <w:rPr>
                <w:rFonts w:hint="eastAsia" w:ascii="仿宋" w:hAnsi="仿宋" w:eastAsia="仿宋" w:cs="仿宋"/>
                <w:sz w:val="22"/>
                <w:szCs w:val="22"/>
              </w:rPr>
            </w:pPr>
          </w:p>
        </w:tc>
      </w:tr>
      <w:tr w14:paraId="4A377E6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8D3EAE5">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48210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F80A55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F9E8B5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392B47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25BA95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F6F190B">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3,632.37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3,632.37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3,632.37</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3,632.37</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2,691.46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940.91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2,418.85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1,482.02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936.83</w:t>
            </w:r>
          </w:p>
        </w:tc>
      </w:tr>
      <w:tr w14:paraId="18E1905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107AE0">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FA17393">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9DA67B9">
            <w:pPr>
              <w:pStyle w:val="22"/>
              <w:jc w:val="right"/>
              <w:rPr>
                <w:rFonts w:hint="eastAsia" w:ascii="仿宋" w:hAnsi="仿宋" w:eastAsia="仿宋" w:cs="仿宋"/>
              </w:rPr>
            </w:pPr>
            <w:r>
              <w:rPr>
                <w:rFonts w:hint="eastAsia" w:ascii="仿宋" w:hAnsi="仿宋" w:eastAsia="仿宋" w:cs="仿宋"/>
              </w:rPr>
              <w:t>2,320.20</w:t>
            </w:r>
          </w:p>
        </w:tc>
        <w:tc>
          <w:tcPr>
            <w:tcW w:w="2778" w:type="dxa"/>
            <w:tcBorders>
              <w:top w:val="single" w:color="000000" w:sz="6" w:space="0"/>
              <w:left w:val="single" w:color="000000" w:sz="4" w:space="0"/>
              <w:bottom w:val="single" w:color="000000" w:sz="6" w:space="0"/>
              <w:right w:val="single" w:color="000000" w:sz="4" w:space="0"/>
            </w:tcBorders>
            <w:vAlign w:val="center"/>
          </w:tcPr>
          <w:p w14:paraId="79FD57C3">
            <w:pPr>
              <w:pStyle w:val="22"/>
              <w:jc w:val="right"/>
              <w:rPr>
                <w:rFonts w:hint="eastAsia" w:ascii="仿宋" w:hAnsi="仿宋" w:eastAsia="仿宋" w:cs="仿宋"/>
              </w:rPr>
            </w:pPr>
            <w:r>
              <w:rPr>
                <w:rFonts w:hint="eastAsia" w:ascii="仿宋" w:hAnsi="仿宋" w:eastAsia="仿宋" w:cs="仿宋"/>
              </w:rPr>
              <w:t>1,482.02</w:t>
            </w:r>
          </w:p>
        </w:tc>
        <w:tc>
          <w:tcPr>
            <w:tcW w:w="3155" w:type="dxa"/>
            <w:tcBorders>
              <w:top w:val="single" w:color="000000" w:sz="6" w:space="0"/>
              <w:left w:val="single" w:color="000000" w:sz="4" w:space="0"/>
              <w:bottom w:val="single" w:color="000000" w:sz="6" w:space="0"/>
              <w:right w:val="single" w:color="000000" w:sz="6" w:space="0"/>
            </w:tcBorders>
            <w:vAlign w:val="center"/>
          </w:tcPr>
          <w:p w14:paraId="7C8C9768">
            <w:pPr>
              <w:pStyle w:val="22"/>
              <w:jc w:val="right"/>
              <w:rPr>
                <w:rFonts w:hint="eastAsia" w:ascii="仿宋" w:hAnsi="仿宋" w:eastAsia="仿宋" w:cs="仿宋"/>
              </w:rPr>
            </w:pPr>
            <w:r>
              <w:rPr>
                <w:rFonts w:hint="eastAsia" w:ascii="仿宋" w:hAnsi="仿宋" w:eastAsia="仿宋" w:cs="仿宋"/>
              </w:rPr>
              <w:t>838.17</w:t>
            </w:r>
          </w:p>
        </w:tc>
      </w:tr>
      <w:tr w14:paraId="4032F1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543C5B">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5A00585">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D0DCBD1">
            <w:pPr>
              <w:pStyle w:val="22"/>
              <w:jc w:val="right"/>
              <w:rPr>
                <w:rFonts w:hint="eastAsia" w:ascii="仿宋" w:hAnsi="仿宋" w:eastAsia="仿宋" w:cs="仿宋"/>
              </w:rPr>
            </w:pPr>
            <w:r>
              <w:rPr>
                <w:rFonts w:hint="eastAsia" w:ascii="仿宋" w:hAnsi="仿宋" w:eastAsia="仿宋" w:cs="仿宋"/>
              </w:rPr>
              <w:t>1,384.42</w:t>
            </w:r>
          </w:p>
        </w:tc>
        <w:tc>
          <w:tcPr>
            <w:tcW w:w="2778" w:type="dxa"/>
            <w:tcBorders>
              <w:top w:val="single" w:color="000000" w:sz="6" w:space="0"/>
              <w:left w:val="single" w:color="000000" w:sz="4" w:space="0"/>
              <w:bottom w:val="single" w:color="000000" w:sz="6" w:space="0"/>
              <w:right w:val="single" w:color="000000" w:sz="4" w:space="0"/>
            </w:tcBorders>
            <w:vAlign w:val="center"/>
          </w:tcPr>
          <w:p w14:paraId="102C3C61">
            <w:pPr>
              <w:pStyle w:val="22"/>
              <w:jc w:val="right"/>
              <w:rPr>
                <w:rFonts w:hint="eastAsia" w:ascii="仿宋" w:hAnsi="仿宋" w:eastAsia="仿宋" w:cs="仿宋"/>
              </w:rPr>
            </w:pPr>
            <w:r>
              <w:rPr>
                <w:rFonts w:hint="eastAsia" w:ascii="仿宋" w:hAnsi="仿宋" w:eastAsia="仿宋" w:cs="仿宋"/>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14:paraId="74CAD69E">
            <w:pPr>
              <w:pStyle w:val="22"/>
              <w:jc w:val="right"/>
              <w:rPr>
                <w:rFonts w:hint="eastAsia" w:ascii="仿宋" w:hAnsi="仿宋" w:eastAsia="仿宋" w:cs="仿宋"/>
              </w:rPr>
            </w:pPr>
            <w:r>
              <w:rPr>
                <w:rFonts w:hint="eastAsia" w:ascii="仿宋" w:hAnsi="仿宋" w:eastAsia="仿宋" w:cs="仿宋"/>
              </w:rPr>
              <w:t>3.53</w:t>
            </w:r>
          </w:p>
        </w:tc>
      </w:tr>
      <w:tr w14:paraId="1749536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F591E8">
            <w:pPr>
              <w:pStyle w:val="22"/>
              <w:rPr>
                <w:rFonts w:hint="eastAsia" w:ascii="仿宋" w:hAnsi="仿宋" w:eastAsia="仿宋" w:cs="仿宋"/>
              </w:rPr>
            </w:pPr>
            <w:r>
              <w:rPr>
                <w:rFonts w:hint="eastAsia" w:ascii="仿宋" w:hAnsi="仿宋" w:eastAsia="仿宋" w:cs="仿宋"/>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71D86BA">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08F41E6">
            <w:pPr>
              <w:pStyle w:val="22"/>
              <w:jc w:val="right"/>
              <w:rPr>
                <w:rFonts w:hint="eastAsia" w:ascii="仿宋" w:hAnsi="仿宋" w:eastAsia="仿宋" w:cs="仿宋"/>
              </w:rPr>
            </w:pPr>
            <w:r>
              <w:rPr>
                <w:rFonts w:hint="eastAsia" w:ascii="仿宋" w:hAnsi="仿宋" w:eastAsia="仿宋" w:cs="仿宋"/>
              </w:rPr>
              <w:t>834.64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78F3C44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2235D53">
            <w:pPr>
              <w:pStyle w:val="22"/>
              <w:jc w:val="right"/>
              <w:rPr>
                <w:rFonts w:hint="eastAsia" w:ascii="仿宋" w:hAnsi="仿宋" w:eastAsia="仿宋" w:cs="仿宋"/>
              </w:rPr>
            </w:pPr>
            <w:r>
              <w:rPr>
                <w:rFonts w:hint="eastAsia" w:ascii="仿宋" w:hAnsi="仿宋" w:eastAsia="仿宋" w:cs="仿宋"/>
              </w:rPr>
              <w:t>834.64</w:t>
            </w:r>
          </w:p>
        </w:tc>
      </w:tr>
      <w:tr w14:paraId="095C357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2275C6">
            <w:pPr>
              <w:pStyle w:val="22"/>
              <w:rPr>
                <w:rFonts w:hint="eastAsia" w:ascii="仿宋" w:hAnsi="仿宋" w:eastAsia="仿宋" w:cs="仿宋"/>
              </w:rPr>
            </w:pPr>
            <w:r>
              <w:rPr>
                <w:rFonts w:hint="eastAsia" w:ascii="仿宋" w:hAnsi="仿宋" w:eastAsia="仿宋" w:cs="仿宋"/>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14:paraId="65AF2EF3">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DE3970F">
            <w:pPr>
              <w:pStyle w:val="22"/>
              <w:jc w:val="right"/>
              <w:rPr>
                <w:rFonts w:hint="eastAsia" w:ascii="仿宋" w:hAnsi="仿宋" w:eastAsia="仿宋" w:cs="仿宋"/>
              </w:rPr>
            </w:pPr>
            <w:r>
              <w:rPr>
                <w:rFonts w:hint="eastAsia" w:ascii="仿宋" w:hAnsi="仿宋" w:eastAsia="仿宋" w:cs="仿宋"/>
              </w:rPr>
              <w:t>101.13</w:t>
            </w:r>
          </w:p>
        </w:tc>
        <w:tc>
          <w:tcPr>
            <w:tcW w:w="2778" w:type="dxa"/>
            <w:tcBorders>
              <w:top w:val="single" w:color="000000" w:sz="6" w:space="0"/>
              <w:left w:val="single" w:color="000000" w:sz="4" w:space="0"/>
              <w:bottom w:val="single" w:color="000000" w:sz="6" w:space="0"/>
              <w:right w:val="single" w:color="000000" w:sz="4" w:space="0"/>
            </w:tcBorders>
            <w:vAlign w:val="center"/>
          </w:tcPr>
          <w:p w14:paraId="5B4CC692">
            <w:pPr>
              <w:pStyle w:val="22"/>
              <w:jc w:val="right"/>
              <w:rPr>
                <w:rFonts w:hint="eastAsia" w:ascii="仿宋" w:hAnsi="仿宋" w:eastAsia="仿宋" w:cs="仿宋"/>
              </w:rPr>
            </w:pPr>
            <w:r>
              <w:rPr>
                <w:rFonts w:hint="eastAsia" w:ascii="仿宋" w:hAnsi="仿宋" w:eastAsia="仿宋" w:cs="仿宋"/>
              </w:rPr>
              <w:t>101.13</w:t>
            </w:r>
          </w:p>
        </w:tc>
        <w:tc>
          <w:tcPr>
            <w:tcW w:w="3155" w:type="dxa"/>
            <w:tcBorders>
              <w:top w:val="single" w:color="000000" w:sz="6" w:space="0"/>
              <w:left w:val="single" w:color="000000" w:sz="4" w:space="0"/>
              <w:bottom w:val="single" w:color="000000" w:sz="6" w:space="0"/>
              <w:right w:val="single" w:color="000000" w:sz="6" w:space="0"/>
            </w:tcBorders>
            <w:vAlign w:val="center"/>
          </w:tcPr>
          <w:p w14:paraId="5BC81B39">
            <w:pPr>
              <w:pStyle w:val="22"/>
              <w:jc w:val="right"/>
              <w:rPr>
                <w:rFonts w:hint="eastAsia" w:ascii="仿宋" w:hAnsi="仿宋" w:eastAsia="仿宋" w:cs="仿宋"/>
              </w:rPr>
            </w:pPr>
          </w:p>
        </w:tc>
      </w:tr>
      <w:tr w14:paraId="2A7866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DEB8A5">
            <w:pPr>
              <w:pStyle w:val="22"/>
              <w:rPr>
                <w:rFonts w:hint="eastAsia" w:ascii="仿宋" w:hAnsi="仿宋" w:eastAsia="仿宋" w:cs="仿宋"/>
              </w:rPr>
            </w:pPr>
            <w:r>
              <w:rPr>
                <w:rFonts w:hint="eastAsia" w:ascii="仿宋" w:hAnsi="仿宋" w:eastAsia="仿宋" w:cs="仿宋"/>
              </w:rPr>
              <w:t>20135</w:t>
            </w:r>
          </w:p>
        </w:tc>
        <w:tc>
          <w:tcPr>
            <w:tcW w:w="5022" w:type="dxa"/>
            <w:tcBorders>
              <w:top w:val="single" w:color="000000" w:sz="6" w:space="0"/>
              <w:left w:val="single" w:color="000000" w:sz="4" w:space="0"/>
              <w:bottom w:val="single" w:color="000000" w:sz="6" w:space="0"/>
              <w:right w:val="single" w:color="000000" w:sz="4" w:space="0"/>
            </w:tcBorders>
            <w:vAlign w:val="center"/>
          </w:tcPr>
          <w:p w14:paraId="002A029A">
            <w:pPr>
              <w:pStyle w:val="22"/>
              <w:rPr>
                <w:rFonts w:hint="eastAsia" w:ascii="仿宋" w:hAnsi="仿宋" w:eastAsia="仿宋" w:cs="仿宋"/>
              </w:rPr>
            </w:pPr>
            <w:r>
              <w:rPr>
                <w:rFonts w:hint="eastAsia" w:ascii="仿宋" w:hAnsi="仿宋" w:eastAsia="仿宋" w:cs="仿宋"/>
              </w:rPr>
              <w:t xml:space="preserve">  对外联络事务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C4296C1">
            <w:pPr>
              <w:pStyle w:val="22"/>
              <w:jc w:val="right"/>
              <w:rPr>
                <w:rFonts w:hint="eastAsia" w:ascii="仿宋" w:hAnsi="仿宋" w:eastAsia="仿宋" w:cs="仿宋"/>
              </w:rPr>
            </w:pPr>
            <w:r>
              <w:rPr>
                <w:rFonts w:hint="eastAsia" w:ascii="仿宋" w:hAnsi="仿宋" w:eastAsia="仿宋" w:cs="仿宋"/>
              </w:rPr>
              <w:t>0.28</w:t>
            </w:r>
          </w:p>
        </w:tc>
        <w:tc>
          <w:tcPr>
            <w:tcW w:w="2778" w:type="dxa"/>
            <w:tcBorders>
              <w:top w:val="single" w:color="000000" w:sz="6" w:space="0"/>
              <w:left w:val="single" w:color="000000" w:sz="4" w:space="0"/>
              <w:bottom w:val="single" w:color="000000" w:sz="6" w:space="0"/>
              <w:right w:val="single" w:color="000000" w:sz="4" w:space="0"/>
            </w:tcBorders>
            <w:vAlign w:val="center"/>
          </w:tcPr>
          <w:p w14:paraId="1628428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E7E8AEE">
            <w:pPr>
              <w:pStyle w:val="22"/>
              <w:jc w:val="right"/>
              <w:rPr>
                <w:rFonts w:hint="eastAsia" w:ascii="仿宋" w:hAnsi="仿宋" w:eastAsia="仿宋" w:cs="仿宋"/>
              </w:rPr>
            </w:pPr>
            <w:r>
              <w:rPr>
                <w:rFonts w:hint="eastAsia" w:ascii="仿宋" w:hAnsi="仿宋" w:eastAsia="仿宋" w:cs="仿宋"/>
              </w:rPr>
              <w:t>0.28</w:t>
            </w:r>
          </w:p>
        </w:tc>
      </w:tr>
      <w:tr w14:paraId="260ABC9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EC9F280">
            <w:pPr>
              <w:pStyle w:val="22"/>
              <w:rPr>
                <w:rFonts w:hint="eastAsia" w:ascii="仿宋" w:hAnsi="仿宋" w:eastAsia="仿宋" w:cs="仿宋"/>
              </w:rPr>
            </w:pPr>
            <w:r>
              <w:rPr>
                <w:rFonts w:hint="eastAsia" w:ascii="仿宋" w:hAnsi="仿宋" w:eastAsia="仿宋" w:cs="仿宋"/>
              </w:rPr>
              <w:t>2013599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D1480C9">
            <w:pPr>
              <w:pStyle w:val="22"/>
              <w:rPr>
                <w:rFonts w:hint="eastAsia" w:ascii="仿宋" w:hAnsi="仿宋" w:eastAsia="仿宋" w:cs="仿宋"/>
              </w:rPr>
            </w:pPr>
            <w:r>
              <w:rPr>
                <w:rFonts w:hint="eastAsia" w:ascii="仿宋" w:hAnsi="仿宋" w:eastAsia="仿宋" w:cs="仿宋"/>
              </w:rPr>
              <w:t xml:space="preserve">    其他对外联络事务支出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6D7CC7D">
            <w:pPr>
              <w:pStyle w:val="22"/>
              <w:jc w:val="right"/>
              <w:rPr>
                <w:rFonts w:hint="eastAsia" w:ascii="仿宋" w:hAnsi="仿宋" w:eastAsia="仿宋" w:cs="仿宋"/>
              </w:rPr>
            </w:pPr>
            <w:r>
              <w:rPr>
                <w:rFonts w:hint="eastAsia" w:ascii="仿宋" w:hAnsi="仿宋" w:eastAsia="仿宋" w:cs="仿宋"/>
              </w:rPr>
              <w:t>0.28</w:t>
            </w:r>
          </w:p>
        </w:tc>
        <w:tc>
          <w:tcPr>
            <w:tcW w:w="2778" w:type="dxa"/>
            <w:tcBorders>
              <w:top w:val="single" w:color="000000" w:sz="6" w:space="0"/>
              <w:left w:val="single" w:color="000000" w:sz="4" w:space="0"/>
              <w:bottom w:val="single" w:color="000000" w:sz="6" w:space="0"/>
              <w:right w:val="single" w:color="000000" w:sz="4" w:space="0"/>
            </w:tcBorders>
            <w:vAlign w:val="center"/>
          </w:tcPr>
          <w:p w14:paraId="7FAAC1C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4B9343B">
            <w:pPr>
              <w:pStyle w:val="22"/>
              <w:jc w:val="right"/>
              <w:rPr>
                <w:rFonts w:hint="eastAsia" w:ascii="仿宋" w:hAnsi="仿宋" w:eastAsia="仿宋" w:cs="仿宋"/>
              </w:rPr>
            </w:pPr>
            <w:r>
              <w:rPr>
                <w:rFonts w:hint="eastAsia" w:ascii="仿宋" w:hAnsi="仿宋" w:eastAsia="仿宋" w:cs="仿宋"/>
              </w:rPr>
              <w:t>0.28</w:t>
            </w:r>
          </w:p>
        </w:tc>
      </w:tr>
      <w:tr w14:paraId="72EB31D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E78AAE">
            <w:pPr>
              <w:pStyle w:val="22"/>
              <w:rPr>
                <w:rFonts w:hint="eastAsia" w:ascii="仿宋" w:hAnsi="仿宋" w:eastAsia="仿宋" w:cs="仿宋"/>
              </w:rPr>
            </w:pPr>
            <w:r>
              <w:rPr>
                <w:rFonts w:hint="eastAsia" w:ascii="仿宋" w:hAnsi="仿宋" w:eastAsia="仿宋" w:cs="仿宋"/>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A8EB908">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D92D462">
            <w:pPr>
              <w:pStyle w:val="22"/>
              <w:jc w:val="right"/>
              <w:rPr>
                <w:rFonts w:hint="eastAsia" w:ascii="仿宋" w:hAnsi="仿宋" w:eastAsia="仿宋" w:cs="仿宋"/>
              </w:rPr>
            </w:pPr>
            <w:r>
              <w:rPr>
                <w:rFonts w:hint="eastAsia" w:ascii="仿宋" w:hAnsi="仿宋" w:eastAsia="仿宋" w:cs="仿宋"/>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6569FD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65D307">
            <w:pPr>
              <w:pStyle w:val="22"/>
              <w:jc w:val="right"/>
              <w:rPr>
                <w:rFonts w:hint="eastAsia" w:ascii="仿宋" w:hAnsi="仿宋" w:eastAsia="仿宋" w:cs="仿宋"/>
              </w:rPr>
            </w:pPr>
            <w:r>
              <w:rPr>
                <w:rFonts w:hint="eastAsia" w:ascii="仿宋" w:hAnsi="仿宋" w:eastAsia="仿宋" w:cs="仿宋"/>
              </w:rPr>
              <w:t>98.38</w:t>
            </w:r>
          </w:p>
        </w:tc>
      </w:tr>
      <w:tr w14:paraId="52B9F32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5C5BFFE">
            <w:pPr>
              <w:pStyle w:val="22"/>
              <w:rPr>
                <w:rFonts w:hint="eastAsia" w:ascii="仿宋" w:hAnsi="仿宋" w:eastAsia="仿宋" w:cs="仿宋"/>
              </w:rPr>
            </w:pPr>
            <w:r>
              <w:rPr>
                <w:rFonts w:hint="eastAsia" w:ascii="仿宋" w:hAnsi="仿宋" w:eastAsia="仿宋" w:cs="仿宋"/>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C58FF5D">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98F4C05">
            <w:pPr>
              <w:pStyle w:val="22"/>
              <w:jc w:val="right"/>
              <w:rPr>
                <w:rFonts w:hint="eastAsia" w:ascii="仿宋" w:hAnsi="仿宋" w:eastAsia="仿宋" w:cs="仿宋"/>
              </w:rPr>
            </w:pPr>
            <w:r>
              <w:rPr>
                <w:rFonts w:hint="eastAsia" w:ascii="仿宋" w:hAnsi="仿宋" w:eastAsia="仿宋" w:cs="仿宋"/>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14:paraId="346B6FE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DE73EAA">
            <w:pPr>
              <w:pStyle w:val="22"/>
              <w:jc w:val="right"/>
              <w:rPr>
                <w:rFonts w:hint="eastAsia" w:ascii="仿宋" w:hAnsi="仿宋" w:eastAsia="仿宋" w:cs="仿宋"/>
              </w:rPr>
            </w:pPr>
            <w:r>
              <w:rPr>
                <w:rFonts w:hint="eastAsia" w:ascii="仿宋" w:hAnsi="仿宋" w:eastAsia="仿宋" w:cs="仿宋"/>
              </w:rPr>
              <w:t>98.38</w:t>
            </w:r>
          </w:p>
        </w:tc>
      </w:tr>
      <w:tr w14:paraId="313C4C1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1CE132">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E1D8F47">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92EC946">
            <w:pPr>
              <w:pStyle w:val="22"/>
              <w:jc w:val="right"/>
              <w:rPr>
                <w:rFonts w:hint="eastAsia" w:ascii="仿宋" w:hAnsi="仿宋" w:eastAsia="仿宋" w:cs="仿宋"/>
              </w:rPr>
            </w:pPr>
            <w:r>
              <w:rPr>
                <w:rFonts w:hint="eastAsia" w:ascii="仿宋" w:hAnsi="仿宋" w:eastAsia="仿宋" w:cs="仿宋"/>
              </w:rPr>
              <w:t>400.09</w:t>
            </w:r>
          </w:p>
        </w:tc>
        <w:tc>
          <w:tcPr>
            <w:tcW w:w="2778" w:type="dxa"/>
            <w:tcBorders>
              <w:top w:val="single" w:color="000000" w:sz="6" w:space="0"/>
              <w:left w:val="single" w:color="000000" w:sz="4" w:space="0"/>
              <w:bottom w:val="single" w:color="000000" w:sz="6" w:space="0"/>
              <w:right w:val="single" w:color="000000" w:sz="4" w:space="0"/>
            </w:tcBorders>
            <w:vAlign w:val="center"/>
          </w:tcPr>
          <w:p w14:paraId="65DC2452">
            <w:pPr>
              <w:pStyle w:val="22"/>
              <w:jc w:val="right"/>
              <w:rPr>
                <w:rFonts w:hint="eastAsia" w:ascii="仿宋" w:hAnsi="仿宋" w:eastAsia="仿宋" w:cs="仿宋"/>
              </w:rPr>
            </w:pPr>
            <w:r>
              <w:rPr>
                <w:rFonts w:hint="eastAsia" w:ascii="仿宋" w:hAnsi="仿宋" w:eastAsia="仿宋" w:cs="仿宋"/>
              </w:rPr>
              <w:t>400.09</w:t>
            </w:r>
          </w:p>
        </w:tc>
        <w:tc>
          <w:tcPr>
            <w:tcW w:w="3155" w:type="dxa"/>
            <w:tcBorders>
              <w:top w:val="single" w:color="000000" w:sz="6" w:space="0"/>
              <w:left w:val="single" w:color="000000" w:sz="4" w:space="0"/>
              <w:bottom w:val="single" w:color="000000" w:sz="6" w:space="0"/>
              <w:right w:val="single" w:color="000000" w:sz="6" w:space="0"/>
            </w:tcBorders>
            <w:vAlign w:val="center"/>
          </w:tcPr>
          <w:p w14:paraId="132C3318">
            <w:pPr>
              <w:pStyle w:val="22"/>
              <w:jc w:val="right"/>
              <w:rPr>
                <w:rFonts w:hint="eastAsia" w:ascii="仿宋" w:hAnsi="仿宋" w:eastAsia="仿宋" w:cs="仿宋"/>
              </w:rPr>
            </w:pPr>
          </w:p>
        </w:tc>
      </w:tr>
      <w:tr w14:paraId="630F11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BCCD99">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ECABEE5">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17A0320">
            <w:pPr>
              <w:pStyle w:val="22"/>
              <w:jc w:val="right"/>
              <w:rPr>
                <w:rFonts w:hint="eastAsia" w:ascii="仿宋" w:hAnsi="仿宋" w:eastAsia="仿宋" w:cs="仿宋"/>
              </w:rPr>
            </w:pPr>
            <w:r>
              <w:rPr>
                <w:rFonts w:hint="eastAsia" w:ascii="仿宋" w:hAnsi="仿宋" w:eastAsia="仿宋" w:cs="仿宋"/>
              </w:rPr>
              <w:t>344.61</w:t>
            </w:r>
          </w:p>
        </w:tc>
        <w:tc>
          <w:tcPr>
            <w:tcW w:w="2778" w:type="dxa"/>
            <w:tcBorders>
              <w:top w:val="single" w:color="000000" w:sz="6" w:space="0"/>
              <w:left w:val="single" w:color="000000" w:sz="4" w:space="0"/>
              <w:bottom w:val="single" w:color="000000" w:sz="6" w:space="0"/>
              <w:right w:val="single" w:color="000000" w:sz="4" w:space="0"/>
            </w:tcBorders>
            <w:vAlign w:val="center"/>
          </w:tcPr>
          <w:p w14:paraId="11DA1595">
            <w:pPr>
              <w:pStyle w:val="22"/>
              <w:jc w:val="right"/>
              <w:rPr>
                <w:rFonts w:hint="eastAsia" w:ascii="仿宋" w:hAnsi="仿宋" w:eastAsia="仿宋" w:cs="仿宋"/>
              </w:rPr>
            </w:pPr>
            <w:r>
              <w:rPr>
                <w:rFonts w:hint="eastAsia" w:ascii="仿宋" w:hAnsi="仿宋" w:eastAsia="仿宋" w:cs="仿宋"/>
              </w:rPr>
              <w:t>344.61</w:t>
            </w:r>
          </w:p>
        </w:tc>
        <w:tc>
          <w:tcPr>
            <w:tcW w:w="3155" w:type="dxa"/>
            <w:tcBorders>
              <w:top w:val="single" w:color="000000" w:sz="6" w:space="0"/>
              <w:left w:val="single" w:color="000000" w:sz="4" w:space="0"/>
              <w:bottom w:val="single" w:color="000000" w:sz="6" w:space="0"/>
              <w:right w:val="single" w:color="000000" w:sz="6" w:space="0"/>
            </w:tcBorders>
            <w:vAlign w:val="center"/>
          </w:tcPr>
          <w:p w14:paraId="321291C6">
            <w:pPr>
              <w:pStyle w:val="22"/>
              <w:jc w:val="right"/>
              <w:rPr>
                <w:rFonts w:hint="eastAsia" w:ascii="仿宋" w:hAnsi="仿宋" w:eastAsia="仿宋" w:cs="仿宋"/>
              </w:rPr>
            </w:pPr>
          </w:p>
        </w:tc>
      </w:tr>
      <w:tr w14:paraId="532B18D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45A3D0A">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3513444">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18944F53">
            <w:pPr>
              <w:pStyle w:val="22"/>
              <w:jc w:val="right"/>
              <w:rPr>
                <w:rFonts w:hint="eastAsia" w:ascii="仿宋" w:hAnsi="仿宋" w:eastAsia="仿宋" w:cs="仿宋"/>
              </w:rPr>
            </w:pPr>
            <w:r>
              <w:rPr>
                <w:rFonts w:hint="eastAsia" w:ascii="仿宋" w:hAnsi="仿宋" w:eastAsia="仿宋" w:cs="仿宋"/>
              </w:rPr>
              <w:t>105.88</w:t>
            </w:r>
          </w:p>
        </w:tc>
        <w:tc>
          <w:tcPr>
            <w:tcW w:w="2778" w:type="dxa"/>
            <w:tcBorders>
              <w:top w:val="single" w:color="000000" w:sz="6" w:space="0"/>
              <w:left w:val="single" w:color="000000" w:sz="4" w:space="0"/>
              <w:bottom w:val="single" w:color="000000" w:sz="6" w:space="0"/>
              <w:right w:val="single" w:color="000000" w:sz="4" w:space="0"/>
            </w:tcBorders>
            <w:vAlign w:val="center"/>
          </w:tcPr>
          <w:p w14:paraId="6A15CA74">
            <w:pPr>
              <w:pStyle w:val="22"/>
              <w:jc w:val="right"/>
              <w:rPr>
                <w:rFonts w:hint="eastAsia" w:ascii="仿宋" w:hAnsi="仿宋" w:eastAsia="仿宋" w:cs="仿宋"/>
              </w:rPr>
            </w:pPr>
            <w:r>
              <w:rPr>
                <w:rFonts w:hint="eastAsia" w:ascii="仿宋" w:hAnsi="仿宋" w:eastAsia="仿宋" w:cs="仿宋"/>
              </w:rPr>
              <w:t>105.88</w:t>
            </w:r>
          </w:p>
        </w:tc>
        <w:tc>
          <w:tcPr>
            <w:tcW w:w="3155" w:type="dxa"/>
            <w:tcBorders>
              <w:top w:val="single" w:color="000000" w:sz="6" w:space="0"/>
              <w:left w:val="single" w:color="000000" w:sz="4" w:space="0"/>
              <w:bottom w:val="single" w:color="000000" w:sz="6" w:space="0"/>
              <w:right w:val="single" w:color="000000" w:sz="6" w:space="0"/>
            </w:tcBorders>
            <w:vAlign w:val="center"/>
          </w:tcPr>
          <w:p w14:paraId="247C0E46">
            <w:pPr>
              <w:pStyle w:val="22"/>
              <w:jc w:val="right"/>
              <w:rPr>
                <w:rFonts w:hint="eastAsia" w:ascii="仿宋" w:hAnsi="仿宋" w:eastAsia="仿宋" w:cs="仿宋"/>
              </w:rPr>
            </w:pPr>
          </w:p>
        </w:tc>
      </w:tr>
      <w:tr w14:paraId="16B5B9B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1427CB">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62DEA1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93FCB99">
            <w:pPr>
              <w:pStyle w:val="22"/>
              <w:jc w:val="right"/>
              <w:rPr>
                <w:rFonts w:hint="eastAsia" w:ascii="仿宋" w:hAnsi="仿宋" w:eastAsia="仿宋" w:cs="仿宋"/>
              </w:rPr>
            </w:pPr>
            <w:r>
              <w:rPr>
                <w:rFonts w:hint="eastAsia" w:ascii="仿宋" w:hAnsi="仿宋" w:eastAsia="仿宋" w:cs="仿宋"/>
              </w:rPr>
              <w:t>157.86</w:t>
            </w:r>
          </w:p>
        </w:tc>
        <w:tc>
          <w:tcPr>
            <w:tcW w:w="2778" w:type="dxa"/>
            <w:tcBorders>
              <w:top w:val="single" w:color="000000" w:sz="6" w:space="0"/>
              <w:left w:val="single" w:color="000000" w:sz="4" w:space="0"/>
              <w:bottom w:val="single" w:color="000000" w:sz="6" w:space="0"/>
              <w:right w:val="single" w:color="000000" w:sz="4" w:space="0"/>
            </w:tcBorders>
            <w:vAlign w:val="center"/>
          </w:tcPr>
          <w:p w14:paraId="26ED68FC">
            <w:pPr>
              <w:pStyle w:val="22"/>
              <w:jc w:val="right"/>
              <w:rPr>
                <w:rFonts w:hint="eastAsia" w:ascii="仿宋" w:hAnsi="仿宋" w:eastAsia="仿宋" w:cs="仿宋"/>
              </w:rPr>
            </w:pPr>
            <w:r>
              <w:rPr>
                <w:rFonts w:hint="eastAsia" w:ascii="仿宋" w:hAnsi="仿宋" w:eastAsia="仿宋" w:cs="仿宋"/>
              </w:rPr>
              <w:t>157.86</w:t>
            </w:r>
          </w:p>
        </w:tc>
        <w:tc>
          <w:tcPr>
            <w:tcW w:w="3155" w:type="dxa"/>
            <w:tcBorders>
              <w:top w:val="single" w:color="000000" w:sz="6" w:space="0"/>
              <w:left w:val="single" w:color="000000" w:sz="4" w:space="0"/>
              <w:bottom w:val="single" w:color="000000" w:sz="6" w:space="0"/>
              <w:right w:val="single" w:color="000000" w:sz="6" w:space="0"/>
            </w:tcBorders>
            <w:vAlign w:val="center"/>
          </w:tcPr>
          <w:p w14:paraId="13E1AC91">
            <w:pPr>
              <w:pStyle w:val="22"/>
              <w:jc w:val="right"/>
              <w:rPr>
                <w:rFonts w:hint="eastAsia" w:ascii="仿宋" w:hAnsi="仿宋" w:eastAsia="仿宋" w:cs="仿宋"/>
              </w:rPr>
            </w:pPr>
          </w:p>
        </w:tc>
      </w:tr>
      <w:tr w14:paraId="611A780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13E580">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AB422C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968CEA">
            <w:pPr>
              <w:pStyle w:val="22"/>
              <w:jc w:val="right"/>
              <w:rPr>
                <w:rFonts w:hint="eastAsia" w:ascii="仿宋" w:hAnsi="仿宋" w:eastAsia="仿宋" w:cs="仿宋"/>
              </w:rPr>
            </w:pPr>
            <w:r>
              <w:rPr>
                <w:rFonts w:hint="eastAsia" w:ascii="仿宋" w:hAnsi="仿宋" w:eastAsia="仿宋" w:cs="仿宋"/>
              </w:rPr>
              <w:t>80.87</w:t>
            </w:r>
          </w:p>
        </w:tc>
        <w:tc>
          <w:tcPr>
            <w:tcW w:w="2778" w:type="dxa"/>
            <w:tcBorders>
              <w:top w:val="single" w:color="000000" w:sz="6" w:space="0"/>
              <w:left w:val="single" w:color="000000" w:sz="4" w:space="0"/>
              <w:bottom w:val="single" w:color="000000" w:sz="6" w:space="0"/>
              <w:right w:val="single" w:color="000000" w:sz="4" w:space="0"/>
            </w:tcBorders>
            <w:vAlign w:val="center"/>
          </w:tcPr>
          <w:p w14:paraId="34D2205D">
            <w:pPr>
              <w:pStyle w:val="22"/>
              <w:jc w:val="right"/>
              <w:rPr>
                <w:rFonts w:hint="eastAsia" w:ascii="仿宋" w:hAnsi="仿宋" w:eastAsia="仿宋" w:cs="仿宋"/>
              </w:rPr>
            </w:pPr>
            <w:r>
              <w:rPr>
                <w:rFonts w:hint="eastAsia" w:ascii="仿宋" w:hAnsi="仿宋" w:eastAsia="仿宋" w:cs="仿宋"/>
              </w:rPr>
              <w:t>80.87</w:t>
            </w:r>
          </w:p>
        </w:tc>
        <w:tc>
          <w:tcPr>
            <w:tcW w:w="3155" w:type="dxa"/>
            <w:tcBorders>
              <w:top w:val="single" w:color="000000" w:sz="6" w:space="0"/>
              <w:left w:val="single" w:color="000000" w:sz="4" w:space="0"/>
              <w:bottom w:val="single" w:color="000000" w:sz="6" w:space="0"/>
              <w:right w:val="single" w:color="000000" w:sz="6" w:space="0"/>
            </w:tcBorders>
            <w:vAlign w:val="center"/>
          </w:tcPr>
          <w:p w14:paraId="51F75BC9">
            <w:pPr>
              <w:pStyle w:val="22"/>
              <w:jc w:val="right"/>
              <w:rPr>
                <w:rFonts w:hint="eastAsia" w:ascii="仿宋" w:hAnsi="仿宋" w:eastAsia="仿宋" w:cs="仿宋"/>
              </w:rPr>
            </w:pPr>
          </w:p>
        </w:tc>
      </w:tr>
      <w:tr w14:paraId="780BC6E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4C8C714">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4B5DE83">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2C8439B">
            <w:pPr>
              <w:pStyle w:val="22"/>
              <w:jc w:val="right"/>
              <w:rPr>
                <w:rFonts w:hint="eastAsia" w:ascii="仿宋" w:hAnsi="仿宋" w:eastAsia="仿宋" w:cs="仿宋"/>
              </w:rPr>
            </w:pPr>
            <w:r>
              <w:rPr>
                <w:rFonts w:hint="eastAsia" w:ascii="仿宋" w:hAnsi="仿宋" w:eastAsia="仿宋" w:cs="仿宋"/>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64DD3527">
            <w:pPr>
              <w:pStyle w:val="22"/>
              <w:jc w:val="right"/>
              <w:rPr>
                <w:rFonts w:hint="eastAsia" w:ascii="仿宋" w:hAnsi="仿宋" w:eastAsia="仿宋" w:cs="仿宋"/>
              </w:rPr>
            </w:pPr>
            <w:r>
              <w:rPr>
                <w:rFonts w:hint="eastAsia" w:ascii="仿宋" w:hAnsi="仿宋" w:eastAsia="仿宋" w:cs="仿宋"/>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23D80E7C">
            <w:pPr>
              <w:pStyle w:val="22"/>
              <w:jc w:val="right"/>
              <w:rPr>
                <w:rFonts w:hint="eastAsia" w:ascii="仿宋" w:hAnsi="仿宋" w:eastAsia="仿宋" w:cs="仿宋"/>
              </w:rPr>
            </w:pPr>
          </w:p>
        </w:tc>
      </w:tr>
      <w:tr w14:paraId="765466F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8134AF">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22FEF3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57EFF00">
            <w:pPr>
              <w:pStyle w:val="22"/>
              <w:jc w:val="right"/>
              <w:rPr>
                <w:rFonts w:hint="eastAsia" w:ascii="仿宋" w:hAnsi="仿宋" w:eastAsia="仿宋" w:cs="仿宋"/>
              </w:rPr>
            </w:pPr>
            <w:r>
              <w:rPr>
                <w:rFonts w:hint="eastAsia" w:ascii="仿宋" w:hAnsi="仿宋" w:eastAsia="仿宋" w:cs="仿宋"/>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62168C35">
            <w:pPr>
              <w:pStyle w:val="22"/>
              <w:jc w:val="right"/>
              <w:rPr>
                <w:rFonts w:hint="eastAsia" w:ascii="仿宋" w:hAnsi="仿宋" w:eastAsia="仿宋" w:cs="仿宋"/>
              </w:rPr>
            </w:pPr>
            <w:r>
              <w:rPr>
                <w:rFonts w:hint="eastAsia" w:ascii="仿宋" w:hAnsi="仿宋" w:eastAsia="仿宋" w:cs="仿宋"/>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4663EB17">
            <w:pPr>
              <w:pStyle w:val="22"/>
              <w:jc w:val="right"/>
              <w:rPr>
                <w:rFonts w:hint="eastAsia" w:ascii="仿宋" w:hAnsi="仿宋" w:eastAsia="仿宋" w:cs="仿宋"/>
              </w:rPr>
            </w:pPr>
          </w:p>
        </w:tc>
      </w:tr>
      <w:tr w14:paraId="43B0AD3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D3033F9">
            <w:pPr>
              <w:pStyle w:val="22"/>
              <w:rPr>
                <w:rFonts w:hint="eastAsia" w:ascii="仿宋" w:hAnsi="仿宋" w:eastAsia="仿宋" w:cs="仿宋"/>
              </w:rPr>
            </w:pPr>
            <w:r>
              <w:rPr>
                <w:rFonts w:hint="eastAsia" w:ascii="仿宋" w:hAnsi="仿宋" w:eastAsia="仿宋" w:cs="仿宋"/>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14:paraId="07E0BF7B">
            <w:pPr>
              <w:pStyle w:val="22"/>
              <w:rPr>
                <w:rFonts w:hint="eastAsia" w:ascii="仿宋" w:hAnsi="仿宋" w:eastAsia="仿宋" w:cs="仿宋"/>
              </w:rPr>
            </w:pPr>
            <w:r>
              <w:rPr>
                <w:rFonts w:hint="eastAsia" w:ascii="仿宋" w:hAnsi="仿宋" w:eastAsia="仿宋" w:cs="仿宋"/>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69B622">
            <w:pPr>
              <w:pStyle w:val="22"/>
              <w:jc w:val="right"/>
              <w:rPr>
                <w:rFonts w:hint="eastAsia" w:ascii="仿宋" w:hAnsi="仿宋" w:eastAsia="仿宋" w:cs="仿宋"/>
              </w:rPr>
            </w:pPr>
            <w:r>
              <w:rPr>
                <w:rFonts w:hint="eastAsia" w:ascii="仿宋" w:hAnsi="仿宋" w:eastAsia="仿宋" w:cs="仿宋"/>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674E8E3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3473AFE">
            <w:pPr>
              <w:pStyle w:val="22"/>
              <w:jc w:val="right"/>
              <w:rPr>
                <w:rFonts w:hint="eastAsia" w:ascii="仿宋" w:hAnsi="仿宋" w:eastAsia="仿宋" w:cs="仿宋"/>
              </w:rPr>
            </w:pPr>
            <w:r>
              <w:rPr>
                <w:rFonts w:hint="eastAsia" w:ascii="仿宋" w:hAnsi="仿宋" w:eastAsia="仿宋" w:cs="仿宋"/>
              </w:rPr>
              <w:t>4.08</w:t>
            </w:r>
          </w:p>
        </w:tc>
      </w:tr>
      <w:tr w14:paraId="5EF1747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AD6FAD">
            <w:pPr>
              <w:pStyle w:val="22"/>
              <w:rPr>
                <w:rFonts w:hint="eastAsia" w:ascii="仿宋" w:hAnsi="仿宋" w:eastAsia="仿宋" w:cs="仿宋"/>
              </w:rPr>
            </w:pPr>
            <w:r>
              <w:rPr>
                <w:rFonts w:hint="eastAsia" w:ascii="仿宋" w:hAnsi="仿宋" w:eastAsia="仿宋" w:cs="仿宋"/>
              </w:rPr>
              <w:t>21606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EDF134A">
            <w:pPr>
              <w:pStyle w:val="22"/>
              <w:rPr>
                <w:rFonts w:hint="eastAsia" w:ascii="仿宋" w:hAnsi="仿宋" w:eastAsia="仿宋" w:cs="仿宋"/>
              </w:rPr>
            </w:pPr>
            <w:r>
              <w:rPr>
                <w:rFonts w:hint="eastAsia" w:ascii="仿宋" w:hAnsi="仿宋" w:eastAsia="仿宋" w:cs="仿宋"/>
              </w:rPr>
              <w:t xml:space="preserve">  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5B7282">
            <w:pPr>
              <w:pStyle w:val="22"/>
              <w:jc w:val="right"/>
              <w:rPr>
                <w:rFonts w:hint="eastAsia" w:ascii="仿宋" w:hAnsi="仿宋" w:eastAsia="仿宋" w:cs="仿宋"/>
              </w:rPr>
            </w:pPr>
            <w:r>
              <w:rPr>
                <w:rFonts w:hint="eastAsia" w:ascii="仿宋" w:hAnsi="仿宋" w:eastAsia="仿宋" w:cs="仿宋"/>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4486F8D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5F1BA71">
            <w:pPr>
              <w:pStyle w:val="22"/>
              <w:jc w:val="right"/>
              <w:rPr>
                <w:rFonts w:hint="eastAsia" w:ascii="仿宋" w:hAnsi="仿宋" w:eastAsia="仿宋" w:cs="仿宋"/>
              </w:rPr>
            </w:pPr>
            <w:r>
              <w:rPr>
                <w:rFonts w:hint="eastAsia" w:ascii="仿宋" w:hAnsi="仿宋" w:eastAsia="仿宋" w:cs="仿宋"/>
              </w:rPr>
              <w:t>4.08</w:t>
            </w:r>
          </w:p>
        </w:tc>
      </w:tr>
      <w:tr w14:paraId="37BC86E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2407A8">
            <w:pPr>
              <w:pStyle w:val="22"/>
              <w:rPr>
                <w:rFonts w:hint="eastAsia" w:ascii="仿宋" w:hAnsi="仿宋" w:eastAsia="仿宋" w:cs="仿宋"/>
              </w:rPr>
            </w:pPr>
            <w:r>
              <w:rPr>
                <w:rFonts w:hint="eastAsia" w:ascii="仿宋" w:hAnsi="仿宋" w:eastAsia="仿宋" w:cs="仿宋"/>
              </w:rPr>
              <w:t>2160699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C02B75C">
            <w:pPr>
              <w:pStyle w:val="22"/>
              <w:rPr>
                <w:rFonts w:hint="eastAsia" w:ascii="仿宋" w:hAnsi="仿宋" w:eastAsia="仿宋" w:cs="仿宋"/>
              </w:rPr>
            </w:pPr>
            <w:r>
              <w:rPr>
                <w:rFonts w:hint="eastAsia" w:ascii="仿宋" w:hAnsi="仿宋" w:eastAsia="仿宋" w:cs="仿宋"/>
              </w:rPr>
              <w:t xml:space="preserve">    其他涉外发展服务支出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51EEA74">
            <w:pPr>
              <w:pStyle w:val="22"/>
              <w:jc w:val="right"/>
              <w:rPr>
                <w:rFonts w:hint="eastAsia" w:ascii="仿宋" w:hAnsi="仿宋" w:eastAsia="仿宋" w:cs="仿宋"/>
              </w:rPr>
            </w:pPr>
            <w:r>
              <w:rPr>
                <w:rFonts w:hint="eastAsia" w:ascii="仿宋" w:hAnsi="仿宋" w:eastAsia="仿宋" w:cs="仿宋"/>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14:paraId="2F7BBB2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3A4D219">
            <w:pPr>
              <w:pStyle w:val="22"/>
              <w:jc w:val="right"/>
              <w:rPr>
                <w:rFonts w:hint="eastAsia" w:ascii="仿宋" w:hAnsi="仿宋" w:eastAsia="仿宋" w:cs="仿宋"/>
              </w:rPr>
            </w:pPr>
            <w:r>
              <w:rPr>
                <w:rFonts w:hint="eastAsia" w:ascii="仿宋" w:hAnsi="仿宋" w:eastAsia="仿宋" w:cs="仿宋"/>
              </w:rPr>
              <w:t>4.08</w:t>
            </w:r>
          </w:p>
        </w:tc>
      </w:tr>
      <w:tr w14:paraId="2BB3707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4C64A0">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7B19F1D5">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0DEE2E5">
            <w:pPr>
              <w:pStyle w:val="22"/>
              <w:jc w:val="right"/>
              <w:rPr>
                <w:rFonts w:hint="eastAsia" w:ascii="仿宋" w:hAnsi="仿宋" w:eastAsia="仿宋" w:cs="仿宋"/>
              </w:rPr>
            </w:pPr>
            <w:r>
              <w:rPr>
                <w:rFonts w:hint="eastAsia" w:ascii="仿宋" w:hAnsi="仿宋" w:eastAsia="仿宋" w:cs="仿宋"/>
              </w:rPr>
              <w:t>809.35</w:t>
            </w:r>
          </w:p>
        </w:tc>
        <w:tc>
          <w:tcPr>
            <w:tcW w:w="2778" w:type="dxa"/>
            <w:tcBorders>
              <w:top w:val="single" w:color="000000" w:sz="6" w:space="0"/>
              <w:left w:val="single" w:color="000000" w:sz="4" w:space="0"/>
              <w:bottom w:val="single" w:color="000000" w:sz="6" w:space="0"/>
              <w:right w:val="single" w:color="000000" w:sz="4" w:space="0"/>
            </w:tcBorders>
            <w:vAlign w:val="center"/>
          </w:tcPr>
          <w:p w14:paraId="068E0D8C">
            <w:pPr>
              <w:pStyle w:val="22"/>
              <w:jc w:val="right"/>
              <w:rPr>
                <w:rFonts w:hint="eastAsia" w:ascii="仿宋" w:hAnsi="仿宋" w:eastAsia="仿宋" w:cs="仿宋"/>
              </w:rPr>
            </w:pPr>
            <w:r>
              <w:rPr>
                <w:rFonts w:hint="eastAsia" w:ascii="仿宋" w:hAnsi="仿宋" w:eastAsia="仿宋" w:cs="仿宋"/>
              </w:rPr>
              <w:t>809.35</w:t>
            </w:r>
          </w:p>
        </w:tc>
        <w:tc>
          <w:tcPr>
            <w:tcW w:w="3155" w:type="dxa"/>
            <w:tcBorders>
              <w:top w:val="single" w:color="000000" w:sz="6" w:space="0"/>
              <w:left w:val="single" w:color="000000" w:sz="4" w:space="0"/>
              <w:bottom w:val="single" w:color="000000" w:sz="6" w:space="0"/>
              <w:right w:val="single" w:color="000000" w:sz="6" w:space="0"/>
            </w:tcBorders>
            <w:vAlign w:val="center"/>
          </w:tcPr>
          <w:p w14:paraId="1F6B3ACE">
            <w:pPr>
              <w:pStyle w:val="22"/>
              <w:jc w:val="right"/>
              <w:rPr>
                <w:rFonts w:hint="eastAsia" w:ascii="仿宋" w:hAnsi="仿宋" w:eastAsia="仿宋" w:cs="仿宋"/>
              </w:rPr>
            </w:pPr>
          </w:p>
        </w:tc>
      </w:tr>
      <w:tr w14:paraId="4692F9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564B81">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9E3DEBC">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8670D1B">
            <w:pPr>
              <w:pStyle w:val="22"/>
              <w:jc w:val="right"/>
              <w:rPr>
                <w:rFonts w:hint="eastAsia" w:ascii="仿宋" w:hAnsi="仿宋" w:eastAsia="仿宋" w:cs="仿宋"/>
              </w:rPr>
            </w:pPr>
            <w:r>
              <w:rPr>
                <w:rFonts w:hint="eastAsia" w:ascii="仿宋" w:hAnsi="仿宋" w:eastAsia="仿宋" w:cs="仿宋"/>
              </w:rPr>
              <w:t>809.35</w:t>
            </w:r>
          </w:p>
        </w:tc>
        <w:tc>
          <w:tcPr>
            <w:tcW w:w="2778" w:type="dxa"/>
            <w:tcBorders>
              <w:top w:val="single" w:color="000000" w:sz="6" w:space="0"/>
              <w:left w:val="single" w:color="000000" w:sz="4" w:space="0"/>
              <w:bottom w:val="single" w:color="000000" w:sz="6" w:space="0"/>
              <w:right w:val="single" w:color="000000" w:sz="4" w:space="0"/>
            </w:tcBorders>
            <w:vAlign w:val="center"/>
          </w:tcPr>
          <w:p w14:paraId="3808CB18">
            <w:pPr>
              <w:pStyle w:val="22"/>
              <w:jc w:val="right"/>
              <w:rPr>
                <w:rFonts w:hint="eastAsia" w:ascii="仿宋" w:hAnsi="仿宋" w:eastAsia="仿宋" w:cs="仿宋"/>
              </w:rPr>
            </w:pPr>
            <w:r>
              <w:rPr>
                <w:rFonts w:hint="eastAsia" w:ascii="仿宋" w:hAnsi="仿宋" w:eastAsia="仿宋" w:cs="仿宋"/>
              </w:rPr>
              <w:t>809.35</w:t>
            </w:r>
          </w:p>
        </w:tc>
        <w:tc>
          <w:tcPr>
            <w:tcW w:w="3155" w:type="dxa"/>
            <w:tcBorders>
              <w:top w:val="single" w:color="000000" w:sz="6" w:space="0"/>
              <w:left w:val="single" w:color="000000" w:sz="4" w:space="0"/>
              <w:bottom w:val="single" w:color="000000" w:sz="6" w:space="0"/>
              <w:right w:val="single" w:color="000000" w:sz="6" w:space="0"/>
            </w:tcBorders>
            <w:vAlign w:val="center"/>
          </w:tcPr>
          <w:p w14:paraId="7FFACEB8">
            <w:pPr>
              <w:pStyle w:val="22"/>
              <w:jc w:val="right"/>
              <w:rPr>
                <w:rFonts w:hint="eastAsia" w:ascii="仿宋" w:hAnsi="仿宋" w:eastAsia="仿宋" w:cs="仿宋"/>
              </w:rPr>
            </w:pPr>
          </w:p>
        </w:tc>
      </w:tr>
      <w:tr w14:paraId="4EEDA2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70C77F">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71C4382">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F487F15">
            <w:pPr>
              <w:pStyle w:val="22"/>
              <w:jc w:val="right"/>
              <w:rPr>
                <w:rFonts w:hint="eastAsia" w:ascii="仿宋" w:hAnsi="仿宋" w:eastAsia="仿宋" w:cs="仿宋"/>
              </w:rPr>
            </w:pPr>
            <w:r>
              <w:rPr>
                <w:rFonts w:hint="eastAsia" w:ascii="仿宋" w:hAnsi="仿宋" w:eastAsia="仿宋" w:cs="仿宋"/>
              </w:rPr>
              <w:t>207.14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E3DBBB6">
            <w:pPr>
              <w:pStyle w:val="22"/>
              <w:jc w:val="right"/>
              <w:rPr>
                <w:rFonts w:hint="eastAsia" w:ascii="仿宋" w:hAnsi="仿宋" w:eastAsia="仿宋" w:cs="仿宋"/>
              </w:rPr>
            </w:pPr>
            <w:r>
              <w:rPr>
                <w:rFonts w:hint="eastAsia" w:ascii="仿宋" w:hAnsi="仿宋" w:eastAsia="仿宋" w:cs="仿宋"/>
              </w:rPr>
              <w:t>207.14</w:t>
            </w:r>
          </w:p>
        </w:tc>
        <w:tc>
          <w:tcPr>
            <w:tcW w:w="3155" w:type="dxa"/>
            <w:tcBorders>
              <w:top w:val="single" w:color="000000" w:sz="6" w:space="0"/>
              <w:left w:val="single" w:color="000000" w:sz="4" w:space="0"/>
              <w:bottom w:val="single" w:color="000000" w:sz="6" w:space="0"/>
              <w:right w:val="single" w:color="000000" w:sz="6" w:space="0"/>
            </w:tcBorders>
            <w:vAlign w:val="center"/>
          </w:tcPr>
          <w:p w14:paraId="06DAADAC">
            <w:pPr>
              <w:pStyle w:val="22"/>
              <w:jc w:val="right"/>
              <w:rPr>
                <w:rFonts w:hint="eastAsia" w:ascii="仿宋" w:hAnsi="仿宋" w:eastAsia="仿宋" w:cs="仿宋"/>
              </w:rPr>
            </w:pPr>
          </w:p>
        </w:tc>
      </w:tr>
      <w:tr w14:paraId="4C9197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A77F37">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FE97BD1">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18ED37DD">
            <w:pPr>
              <w:pStyle w:val="22"/>
              <w:jc w:val="right"/>
              <w:rPr>
                <w:rFonts w:hint="eastAsia" w:ascii="仿宋" w:hAnsi="仿宋" w:eastAsia="仿宋" w:cs="仿宋"/>
              </w:rPr>
            </w:pPr>
            <w:r>
              <w:rPr>
                <w:rFonts w:hint="eastAsia" w:ascii="仿宋" w:hAnsi="仿宋" w:eastAsia="仿宋" w:cs="仿宋"/>
              </w:rPr>
              <w:t>602.21</w:t>
            </w:r>
          </w:p>
        </w:tc>
        <w:tc>
          <w:tcPr>
            <w:tcW w:w="2778" w:type="dxa"/>
            <w:tcBorders>
              <w:top w:val="single" w:color="000000" w:sz="6" w:space="0"/>
              <w:left w:val="single" w:color="000000" w:sz="4" w:space="0"/>
              <w:bottom w:val="single" w:color="000000" w:sz="6" w:space="0"/>
              <w:right w:val="single" w:color="000000" w:sz="4" w:space="0"/>
            </w:tcBorders>
            <w:vAlign w:val="center"/>
          </w:tcPr>
          <w:p w14:paraId="495B72AB">
            <w:pPr>
              <w:pStyle w:val="22"/>
              <w:jc w:val="right"/>
              <w:rPr>
                <w:rFonts w:hint="eastAsia" w:ascii="仿宋" w:hAnsi="仿宋" w:eastAsia="仿宋" w:cs="仿宋"/>
              </w:rPr>
            </w:pPr>
            <w:r>
              <w:rPr>
                <w:rFonts w:hint="eastAsia" w:ascii="仿宋" w:hAnsi="仿宋" w:eastAsia="仿宋" w:cs="仿宋"/>
              </w:rPr>
              <w:t>602.21</w:t>
            </w:r>
          </w:p>
        </w:tc>
        <w:tc>
          <w:tcPr>
            <w:tcW w:w="3155" w:type="dxa"/>
            <w:tcBorders>
              <w:top w:val="single" w:color="000000" w:sz="6" w:space="0"/>
              <w:left w:val="single" w:color="000000" w:sz="4" w:space="0"/>
              <w:bottom w:val="single" w:color="000000" w:sz="6" w:space="0"/>
              <w:right w:val="single" w:color="000000" w:sz="6" w:space="0"/>
            </w:tcBorders>
            <w:vAlign w:val="center"/>
          </w:tcPr>
          <w:p w14:paraId="2F4C5208">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2,691.46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2,533.12</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158.34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2,374.83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2,374.83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57CF97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DA5E0A">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CDED20">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376A729">
            <w:pPr>
              <w:pStyle w:val="22"/>
              <w:jc w:val="right"/>
              <w:rPr>
                <w:rFonts w:hint="eastAsia" w:ascii="仿宋" w:hAnsi="仿宋" w:eastAsia="仿宋" w:cs="仿宋"/>
              </w:rPr>
            </w:pPr>
            <w:r>
              <w:rPr>
                <w:rFonts w:hint="eastAsia" w:ascii="仿宋" w:hAnsi="仿宋" w:eastAsia="仿宋" w:cs="仿宋"/>
              </w:rPr>
              <w:t>301.10</w:t>
            </w:r>
          </w:p>
        </w:tc>
        <w:tc>
          <w:tcPr>
            <w:tcW w:w="2040" w:type="dxa"/>
            <w:tcBorders>
              <w:top w:val="single" w:color="000000" w:sz="4" w:space="0"/>
              <w:left w:val="single" w:color="000000" w:sz="4" w:space="0"/>
              <w:bottom w:val="single" w:color="000000" w:sz="4" w:space="0"/>
              <w:right w:val="single" w:color="000000" w:sz="4" w:space="0"/>
            </w:tcBorders>
            <w:vAlign w:val="center"/>
          </w:tcPr>
          <w:p w14:paraId="602068EF">
            <w:pPr>
              <w:pStyle w:val="22"/>
              <w:jc w:val="right"/>
              <w:rPr>
                <w:rFonts w:hint="eastAsia" w:ascii="仿宋" w:hAnsi="仿宋" w:eastAsia="仿宋" w:cs="仿宋"/>
              </w:rPr>
            </w:pPr>
            <w:r>
              <w:rPr>
                <w:rFonts w:hint="eastAsia" w:ascii="仿宋" w:hAnsi="仿宋" w:eastAsia="仿宋" w:cs="仿宋"/>
              </w:rPr>
              <w:t>301.10</w:t>
            </w:r>
          </w:p>
        </w:tc>
        <w:tc>
          <w:tcPr>
            <w:tcW w:w="1896" w:type="dxa"/>
            <w:tcBorders>
              <w:top w:val="single" w:color="000000" w:sz="4" w:space="0"/>
              <w:left w:val="single" w:color="000000" w:sz="4" w:space="0"/>
              <w:bottom w:val="single" w:color="000000" w:sz="4" w:space="0"/>
              <w:right w:val="single" w:color="000000" w:sz="4" w:space="0"/>
            </w:tcBorders>
            <w:vAlign w:val="center"/>
          </w:tcPr>
          <w:p w14:paraId="5E957E9B">
            <w:pPr>
              <w:pStyle w:val="22"/>
              <w:jc w:val="right"/>
              <w:rPr>
                <w:rFonts w:hint="eastAsia" w:ascii="仿宋" w:hAnsi="仿宋" w:eastAsia="仿宋" w:cs="仿宋"/>
              </w:rPr>
            </w:pPr>
          </w:p>
        </w:tc>
      </w:tr>
      <w:tr w14:paraId="38271F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B5CC70">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D17E5F">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22F39">
            <w:pPr>
              <w:pStyle w:val="22"/>
              <w:jc w:val="right"/>
              <w:rPr>
                <w:rFonts w:hint="eastAsia" w:ascii="仿宋" w:hAnsi="仿宋" w:eastAsia="仿宋" w:cs="仿宋"/>
              </w:rPr>
            </w:pPr>
            <w:r>
              <w:rPr>
                <w:rFonts w:hint="eastAsia" w:ascii="仿宋" w:hAnsi="仿宋" w:eastAsia="仿宋" w:cs="仿宋"/>
              </w:rPr>
              <w:t>956.46</w:t>
            </w:r>
          </w:p>
        </w:tc>
        <w:tc>
          <w:tcPr>
            <w:tcW w:w="2040" w:type="dxa"/>
            <w:tcBorders>
              <w:top w:val="single" w:color="000000" w:sz="4" w:space="0"/>
              <w:left w:val="single" w:color="000000" w:sz="4" w:space="0"/>
              <w:bottom w:val="single" w:color="000000" w:sz="4" w:space="0"/>
              <w:right w:val="single" w:color="000000" w:sz="4" w:space="0"/>
            </w:tcBorders>
            <w:vAlign w:val="center"/>
          </w:tcPr>
          <w:p w14:paraId="6AD020A5">
            <w:pPr>
              <w:pStyle w:val="22"/>
              <w:jc w:val="right"/>
              <w:rPr>
                <w:rFonts w:hint="eastAsia" w:ascii="仿宋" w:hAnsi="仿宋" w:eastAsia="仿宋" w:cs="仿宋"/>
              </w:rPr>
            </w:pPr>
            <w:r>
              <w:rPr>
                <w:rFonts w:hint="eastAsia" w:ascii="仿宋" w:hAnsi="仿宋" w:eastAsia="仿宋" w:cs="仿宋"/>
              </w:rPr>
              <w:t>956.46</w:t>
            </w:r>
          </w:p>
        </w:tc>
        <w:tc>
          <w:tcPr>
            <w:tcW w:w="1896" w:type="dxa"/>
            <w:tcBorders>
              <w:top w:val="single" w:color="000000" w:sz="4" w:space="0"/>
              <w:left w:val="single" w:color="000000" w:sz="4" w:space="0"/>
              <w:bottom w:val="single" w:color="000000" w:sz="4" w:space="0"/>
              <w:right w:val="single" w:color="000000" w:sz="4" w:space="0"/>
            </w:tcBorders>
            <w:vAlign w:val="center"/>
          </w:tcPr>
          <w:p w14:paraId="53B6F91B">
            <w:pPr>
              <w:pStyle w:val="22"/>
              <w:jc w:val="right"/>
              <w:rPr>
                <w:rFonts w:hint="eastAsia" w:ascii="仿宋" w:hAnsi="仿宋" w:eastAsia="仿宋" w:cs="仿宋"/>
              </w:rPr>
            </w:pPr>
          </w:p>
        </w:tc>
      </w:tr>
      <w:tr w14:paraId="006772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931E85">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564F30">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710E62D">
            <w:pPr>
              <w:pStyle w:val="22"/>
              <w:jc w:val="right"/>
              <w:rPr>
                <w:rFonts w:hint="eastAsia" w:ascii="仿宋" w:hAnsi="仿宋" w:eastAsia="仿宋" w:cs="仿宋"/>
              </w:rPr>
            </w:pPr>
            <w:r>
              <w:rPr>
                <w:rFonts w:hint="eastAsia" w:ascii="仿宋" w:hAnsi="仿宋" w:eastAsia="仿宋" w:cs="仿宋"/>
              </w:rPr>
              <w:t>362.53</w:t>
            </w:r>
          </w:p>
        </w:tc>
        <w:tc>
          <w:tcPr>
            <w:tcW w:w="2040" w:type="dxa"/>
            <w:tcBorders>
              <w:top w:val="single" w:color="000000" w:sz="4" w:space="0"/>
              <w:left w:val="single" w:color="000000" w:sz="4" w:space="0"/>
              <w:bottom w:val="single" w:color="000000" w:sz="4" w:space="0"/>
              <w:right w:val="single" w:color="000000" w:sz="4" w:space="0"/>
            </w:tcBorders>
            <w:vAlign w:val="center"/>
          </w:tcPr>
          <w:p w14:paraId="4CF1E4C7">
            <w:pPr>
              <w:pStyle w:val="22"/>
              <w:jc w:val="right"/>
              <w:rPr>
                <w:rFonts w:hint="eastAsia" w:ascii="仿宋" w:hAnsi="仿宋" w:eastAsia="仿宋" w:cs="仿宋"/>
              </w:rPr>
            </w:pPr>
            <w:r>
              <w:rPr>
                <w:rFonts w:hint="eastAsia" w:ascii="仿宋" w:hAnsi="仿宋" w:eastAsia="仿宋" w:cs="仿宋"/>
              </w:rPr>
              <w:t>362.53</w:t>
            </w:r>
          </w:p>
        </w:tc>
        <w:tc>
          <w:tcPr>
            <w:tcW w:w="1896" w:type="dxa"/>
            <w:tcBorders>
              <w:top w:val="single" w:color="000000" w:sz="4" w:space="0"/>
              <w:left w:val="single" w:color="000000" w:sz="4" w:space="0"/>
              <w:bottom w:val="single" w:color="000000" w:sz="4" w:space="0"/>
              <w:right w:val="single" w:color="000000" w:sz="4" w:space="0"/>
            </w:tcBorders>
            <w:vAlign w:val="center"/>
          </w:tcPr>
          <w:p w14:paraId="459C660E">
            <w:pPr>
              <w:pStyle w:val="22"/>
              <w:jc w:val="right"/>
              <w:rPr>
                <w:rFonts w:hint="eastAsia" w:ascii="仿宋" w:hAnsi="仿宋" w:eastAsia="仿宋" w:cs="仿宋"/>
              </w:rPr>
            </w:pPr>
          </w:p>
        </w:tc>
      </w:tr>
      <w:tr w14:paraId="5A91F9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799418">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F6BA3D6">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EBAE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2F0D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24B4A8">
            <w:pPr>
              <w:pStyle w:val="22"/>
              <w:jc w:val="right"/>
              <w:rPr>
                <w:rFonts w:hint="eastAsia" w:ascii="仿宋" w:hAnsi="仿宋" w:eastAsia="仿宋" w:cs="仿宋"/>
              </w:rPr>
            </w:pPr>
          </w:p>
        </w:tc>
      </w:tr>
      <w:tr w14:paraId="1A5C7F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46C9E5">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72F6687">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84CF4AD">
            <w:pPr>
              <w:pStyle w:val="22"/>
              <w:jc w:val="right"/>
              <w:rPr>
                <w:rFonts w:hint="eastAsia" w:ascii="仿宋" w:hAnsi="仿宋" w:eastAsia="仿宋" w:cs="仿宋"/>
              </w:rPr>
            </w:pPr>
            <w:r>
              <w:rPr>
                <w:rFonts w:hint="eastAsia" w:ascii="仿宋" w:hAnsi="仿宋" w:eastAsia="仿宋" w:cs="仿宋"/>
              </w:rPr>
              <w:t>38.00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456690B">
            <w:pPr>
              <w:pStyle w:val="22"/>
              <w:jc w:val="right"/>
              <w:rPr>
                <w:rFonts w:hint="eastAsia" w:ascii="仿宋" w:hAnsi="仿宋" w:eastAsia="仿宋" w:cs="仿宋"/>
              </w:rPr>
            </w:pPr>
            <w:r>
              <w:rPr>
                <w:rFonts w:hint="eastAsia" w:ascii="仿宋" w:hAnsi="仿宋" w:eastAsia="仿宋" w:cs="仿宋"/>
              </w:rPr>
              <w:t>38.00</w:t>
            </w:r>
          </w:p>
        </w:tc>
        <w:tc>
          <w:tcPr>
            <w:tcW w:w="1896" w:type="dxa"/>
            <w:tcBorders>
              <w:top w:val="single" w:color="000000" w:sz="4" w:space="0"/>
              <w:left w:val="single" w:color="000000" w:sz="4" w:space="0"/>
              <w:bottom w:val="single" w:color="000000" w:sz="4" w:space="0"/>
              <w:right w:val="single" w:color="000000" w:sz="4" w:space="0"/>
            </w:tcBorders>
            <w:vAlign w:val="center"/>
          </w:tcPr>
          <w:p w14:paraId="4964546F">
            <w:pPr>
              <w:pStyle w:val="22"/>
              <w:jc w:val="right"/>
              <w:rPr>
                <w:rFonts w:hint="eastAsia" w:ascii="仿宋" w:hAnsi="仿宋" w:eastAsia="仿宋" w:cs="仿宋"/>
              </w:rPr>
            </w:pPr>
          </w:p>
        </w:tc>
      </w:tr>
      <w:tr w14:paraId="039D58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EE6B7D">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732329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C0E1F2">
            <w:pPr>
              <w:pStyle w:val="22"/>
              <w:jc w:val="right"/>
              <w:rPr>
                <w:rFonts w:hint="eastAsia" w:ascii="仿宋" w:hAnsi="仿宋" w:eastAsia="仿宋" w:cs="仿宋"/>
              </w:rPr>
            </w:pPr>
            <w:r>
              <w:rPr>
                <w:rFonts w:hint="eastAsia" w:ascii="仿宋" w:hAnsi="仿宋" w:eastAsia="仿宋" w:cs="仿宋"/>
              </w:rPr>
              <w:t>157.86</w:t>
            </w:r>
          </w:p>
        </w:tc>
        <w:tc>
          <w:tcPr>
            <w:tcW w:w="2040" w:type="dxa"/>
            <w:tcBorders>
              <w:top w:val="single" w:color="000000" w:sz="4" w:space="0"/>
              <w:left w:val="single" w:color="000000" w:sz="4" w:space="0"/>
              <w:bottom w:val="single" w:color="000000" w:sz="4" w:space="0"/>
              <w:right w:val="single" w:color="000000" w:sz="4" w:space="0"/>
            </w:tcBorders>
            <w:vAlign w:val="center"/>
          </w:tcPr>
          <w:p w14:paraId="0855D149">
            <w:pPr>
              <w:pStyle w:val="22"/>
              <w:jc w:val="right"/>
              <w:rPr>
                <w:rFonts w:hint="eastAsia" w:ascii="仿宋" w:hAnsi="仿宋" w:eastAsia="仿宋" w:cs="仿宋"/>
              </w:rPr>
            </w:pPr>
            <w:r>
              <w:rPr>
                <w:rFonts w:hint="eastAsia" w:ascii="仿宋" w:hAnsi="仿宋" w:eastAsia="仿宋" w:cs="仿宋"/>
              </w:rPr>
              <w:t>157.86</w:t>
            </w:r>
          </w:p>
        </w:tc>
        <w:tc>
          <w:tcPr>
            <w:tcW w:w="1896" w:type="dxa"/>
            <w:tcBorders>
              <w:top w:val="single" w:color="000000" w:sz="4" w:space="0"/>
              <w:left w:val="single" w:color="000000" w:sz="4" w:space="0"/>
              <w:bottom w:val="single" w:color="000000" w:sz="4" w:space="0"/>
              <w:right w:val="single" w:color="000000" w:sz="4" w:space="0"/>
            </w:tcBorders>
            <w:vAlign w:val="center"/>
          </w:tcPr>
          <w:p w14:paraId="230FA843">
            <w:pPr>
              <w:pStyle w:val="22"/>
              <w:jc w:val="right"/>
              <w:rPr>
                <w:rFonts w:hint="eastAsia" w:ascii="仿宋" w:hAnsi="仿宋" w:eastAsia="仿宋" w:cs="仿宋"/>
              </w:rPr>
            </w:pPr>
          </w:p>
        </w:tc>
      </w:tr>
      <w:tr w14:paraId="6C751B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0F243E">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46D8817">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774505">
            <w:pPr>
              <w:pStyle w:val="22"/>
              <w:jc w:val="right"/>
              <w:rPr>
                <w:rFonts w:hint="eastAsia" w:ascii="仿宋" w:hAnsi="仿宋" w:eastAsia="仿宋" w:cs="仿宋"/>
              </w:rPr>
            </w:pPr>
            <w:r>
              <w:rPr>
                <w:rFonts w:hint="eastAsia" w:ascii="仿宋" w:hAnsi="仿宋" w:eastAsia="仿宋" w:cs="仿宋"/>
              </w:rPr>
              <w:t>80.87</w:t>
            </w:r>
          </w:p>
        </w:tc>
        <w:tc>
          <w:tcPr>
            <w:tcW w:w="2040" w:type="dxa"/>
            <w:tcBorders>
              <w:top w:val="single" w:color="000000" w:sz="4" w:space="0"/>
              <w:left w:val="single" w:color="000000" w:sz="4" w:space="0"/>
              <w:bottom w:val="single" w:color="000000" w:sz="4" w:space="0"/>
              <w:right w:val="single" w:color="000000" w:sz="4" w:space="0"/>
            </w:tcBorders>
            <w:vAlign w:val="center"/>
          </w:tcPr>
          <w:p w14:paraId="0D9965FA">
            <w:pPr>
              <w:pStyle w:val="22"/>
              <w:jc w:val="right"/>
              <w:rPr>
                <w:rFonts w:hint="eastAsia" w:ascii="仿宋" w:hAnsi="仿宋" w:eastAsia="仿宋" w:cs="仿宋"/>
              </w:rPr>
            </w:pPr>
            <w:r>
              <w:rPr>
                <w:rFonts w:hint="eastAsia" w:ascii="仿宋" w:hAnsi="仿宋" w:eastAsia="仿宋" w:cs="仿宋"/>
              </w:rPr>
              <w:t>80.87</w:t>
            </w:r>
          </w:p>
        </w:tc>
        <w:tc>
          <w:tcPr>
            <w:tcW w:w="1896" w:type="dxa"/>
            <w:tcBorders>
              <w:top w:val="single" w:color="000000" w:sz="4" w:space="0"/>
              <w:left w:val="single" w:color="000000" w:sz="4" w:space="0"/>
              <w:bottom w:val="single" w:color="000000" w:sz="4" w:space="0"/>
              <w:right w:val="single" w:color="000000" w:sz="4" w:space="0"/>
            </w:tcBorders>
            <w:vAlign w:val="center"/>
          </w:tcPr>
          <w:p w14:paraId="7DF28564">
            <w:pPr>
              <w:pStyle w:val="22"/>
              <w:jc w:val="right"/>
              <w:rPr>
                <w:rFonts w:hint="eastAsia" w:ascii="仿宋" w:hAnsi="仿宋" w:eastAsia="仿宋" w:cs="仿宋"/>
              </w:rPr>
            </w:pPr>
          </w:p>
        </w:tc>
      </w:tr>
      <w:tr w14:paraId="5C2BCA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817CA3">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3444EB5">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A7361D">
            <w:pPr>
              <w:pStyle w:val="22"/>
              <w:jc w:val="right"/>
              <w:rPr>
                <w:rFonts w:hint="eastAsia" w:ascii="仿宋" w:hAnsi="仿宋" w:eastAsia="仿宋" w:cs="仿宋"/>
              </w:rPr>
            </w:pPr>
            <w:r>
              <w:rPr>
                <w:rFonts w:hint="eastAsia" w:ascii="仿宋" w:hAnsi="仿宋" w:eastAsia="仿宋" w:cs="仿宋"/>
              </w:rPr>
              <w:t>65.30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8576C6">
            <w:pPr>
              <w:pStyle w:val="22"/>
              <w:jc w:val="right"/>
              <w:rPr>
                <w:rFonts w:hint="eastAsia" w:ascii="仿宋" w:hAnsi="仿宋" w:eastAsia="仿宋" w:cs="仿宋"/>
              </w:rPr>
            </w:pPr>
            <w:r>
              <w:rPr>
                <w:rFonts w:hint="eastAsia" w:ascii="仿宋" w:hAnsi="仿宋" w:eastAsia="仿宋" w:cs="仿宋"/>
              </w:rPr>
              <w:t>65.30</w:t>
            </w:r>
          </w:p>
        </w:tc>
        <w:tc>
          <w:tcPr>
            <w:tcW w:w="1896" w:type="dxa"/>
            <w:tcBorders>
              <w:top w:val="single" w:color="000000" w:sz="4" w:space="0"/>
              <w:left w:val="single" w:color="000000" w:sz="4" w:space="0"/>
              <w:bottom w:val="single" w:color="000000" w:sz="4" w:space="0"/>
              <w:right w:val="single" w:color="000000" w:sz="4" w:space="0"/>
            </w:tcBorders>
            <w:vAlign w:val="center"/>
          </w:tcPr>
          <w:p w14:paraId="3FD68188">
            <w:pPr>
              <w:pStyle w:val="22"/>
              <w:jc w:val="right"/>
              <w:rPr>
                <w:rFonts w:hint="eastAsia" w:ascii="仿宋" w:hAnsi="仿宋" w:eastAsia="仿宋" w:cs="仿宋"/>
              </w:rPr>
            </w:pPr>
          </w:p>
        </w:tc>
      </w:tr>
      <w:tr w14:paraId="678BDA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83D6F6">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576F14">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64D5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55D6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979F40">
            <w:pPr>
              <w:pStyle w:val="22"/>
              <w:jc w:val="right"/>
              <w:rPr>
                <w:rFonts w:hint="eastAsia" w:ascii="仿宋" w:hAnsi="仿宋" w:eastAsia="仿宋" w:cs="仿宋"/>
              </w:rPr>
            </w:pPr>
          </w:p>
        </w:tc>
      </w:tr>
      <w:tr w14:paraId="063EA4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FCEAFF">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E881F4">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070FD7">
            <w:pPr>
              <w:pStyle w:val="22"/>
              <w:jc w:val="right"/>
              <w:rPr>
                <w:rFonts w:hint="eastAsia" w:ascii="仿宋" w:hAnsi="仿宋" w:eastAsia="仿宋" w:cs="仿宋"/>
              </w:rPr>
            </w:pPr>
            <w:r>
              <w:rPr>
                <w:rFonts w:hint="eastAsia" w:ascii="仿宋" w:hAnsi="仿宋" w:eastAsia="仿宋" w:cs="仿宋"/>
              </w:rPr>
              <w:t>7.48</w:t>
            </w:r>
          </w:p>
        </w:tc>
        <w:tc>
          <w:tcPr>
            <w:tcW w:w="2040" w:type="dxa"/>
            <w:tcBorders>
              <w:top w:val="single" w:color="000000" w:sz="4" w:space="0"/>
              <w:left w:val="single" w:color="000000" w:sz="4" w:space="0"/>
              <w:bottom w:val="single" w:color="000000" w:sz="4" w:space="0"/>
              <w:right w:val="single" w:color="000000" w:sz="4" w:space="0"/>
            </w:tcBorders>
            <w:vAlign w:val="center"/>
          </w:tcPr>
          <w:p w14:paraId="652C284E">
            <w:pPr>
              <w:pStyle w:val="22"/>
              <w:jc w:val="right"/>
              <w:rPr>
                <w:rFonts w:hint="eastAsia" w:ascii="仿宋" w:hAnsi="仿宋" w:eastAsia="仿宋" w:cs="仿宋"/>
              </w:rPr>
            </w:pPr>
            <w:r>
              <w:rPr>
                <w:rFonts w:hint="eastAsia" w:ascii="仿宋" w:hAnsi="仿宋" w:eastAsia="仿宋" w:cs="仿宋"/>
              </w:rPr>
              <w:t>7.48</w:t>
            </w:r>
          </w:p>
        </w:tc>
        <w:tc>
          <w:tcPr>
            <w:tcW w:w="1896" w:type="dxa"/>
            <w:tcBorders>
              <w:top w:val="single" w:color="000000" w:sz="4" w:space="0"/>
              <w:left w:val="single" w:color="000000" w:sz="4" w:space="0"/>
              <w:bottom w:val="single" w:color="000000" w:sz="4" w:space="0"/>
              <w:right w:val="single" w:color="000000" w:sz="4" w:space="0"/>
            </w:tcBorders>
            <w:vAlign w:val="center"/>
          </w:tcPr>
          <w:p w14:paraId="0E5CA5CE">
            <w:pPr>
              <w:pStyle w:val="22"/>
              <w:jc w:val="right"/>
              <w:rPr>
                <w:rFonts w:hint="eastAsia" w:ascii="仿宋" w:hAnsi="仿宋" w:eastAsia="仿宋" w:cs="仿宋"/>
              </w:rPr>
            </w:pPr>
          </w:p>
        </w:tc>
      </w:tr>
      <w:tr w14:paraId="00FE01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384BC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4E6C047">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D8D3849">
            <w:pPr>
              <w:pStyle w:val="22"/>
              <w:jc w:val="right"/>
              <w:rPr>
                <w:rFonts w:hint="eastAsia" w:ascii="仿宋" w:hAnsi="仿宋" w:eastAsia="仿宋" w:cs="仿宋"/>
              </w:rPr>
            </w:pPr>
            <w:r>
              <w:rPr>
                <w:rFonts w:hint="eastAsia" w:ascii="仿宋" w:hAnsi="仿宋" w:eastAsia="仿宋" w:cs="仿宋"/>
              </w:rPr>
              <w:t>207.14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658FD76">
            <w:pPr>
              <w:pStyle w:val="22"/>
              <w:jc w:val="right"/>
              <w:rPr>
                <w:rFonts w:hint="eastAsia" w:ascii="仿宋" w:hAnsi="仿宋" w:eastAsia="仿宋" w:cs="仿宋"/>
              </w:rPr>
            </w:pPr>
            <w:r>
              <w:rPr>
                <w:rFonts w:hint="eastAsia" w:ascii="仿宋" w:hAnsi="仿宋" w:eastAsia="仿宋" w:cs="仿宋"/>
              </w:rPr>
              <w:t>207.14</w:t>
            </w:r>
          </w:p>
        </w:tc>
        <w:tc>
          <w:tcPr>
            <w:tcW w:w="1896" w:type="dxa"/>
            <w:tcBorders>
              <w:top w:val="single" w:color="000000" w:sz="4" w:space="0"/>
              <w:left w:val="single" w:color="000000" w:sz="4" w:space="0"/>
              <w:bottom w:val="single" w:color="000000" w:sz="4" w:space="0"/>
              <w:right w:val="single" w:color="000000" w:sz="4" w:space="0"/>
            </w:tcBorders>
            <w:vAlign w:val="center"/>
          </w:tcPr>
          <w:p w14:paraId="3FABD462">
            <w:pPr>
              <w:pStyle w:val="22"/>
              <w:jc w:val="right"/>
              <w:rPr>
                <w:rFonts w:hint="eastAsia" w:ascii="仿宋" w:hAnsi="仿宋" w:eastAsia="仿宋" w:cs="仿宋"/>
              </w:rPr>
            </w:pPr>
          </w:p>
        </w:tc>
      </w:tr>
      <w:tr w14:paraId="6DAC8E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8A5F2B">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94F873E">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F0DFB8">
            <w:pPr>
              <w:pStyle w:val="22"/>
              <w:jc w:val="right"/>
              <w:rPr>
                <w:rFonts w:hint="eastAsia" w:ascii="仿宋" w:hAnsi="仿宋" w:eastAsia="仿宋" w:cs="仿宋"/>
              </w:rPr>
            </w:pPr>
            <w:r>
              <w:rPr>
                <w:rFonts w:hint="eastAsia" w:ascii="仿宋" w:hAnsi="仿宋" w:eastAsia="仿宋" w:cs="仿宋"/>
              </w:rPr>
              <w:t>21.87</w:t>
            </w:r>
          </w:p>
        </w:tc>
        <w:tc>
          <w:tcPr>
            <w:tcW w:w="2040" w:type="dxa"/>
            <w:tcBorders>
              <w:top w:val="single" w:color="000000" w:sz="4" w:space="0"/>
              <w:left w:val="single" w:color="000000" w:sz="4" w:space="0"/>
              <w:bottom w:val="single" w:color="000000" w:sz="4" w:space="0"/>
              <w:right w:val="single" w:color="000000" w:sz="4" w:space="0"/>
            </w:tcBorders>
            <w:vAlign w:val="center"/>
          </w:tcPr>
          <w:p w14:paraId="4568BDDB">
            <w:pPr>
              <w:pStyle w:val="22"/>
              <w:jc w:val="right"/>
              <w:rPr>
                <w:rFonts w:hint="eastAsia" w:ascii="仿宋" w:hAnsi="仿宋" w:eastAsia="仿宋" w:cs="仿宋"/>
              </w:rPr>
            </w:pPr>
            <w:r>
              <w:rPr>
                <w:rFonts w:hint="eastAsia" w:ascii="仿宋" w:hAnsi="仿宋" w:eastAsia="仿宋" w:cs="仿宋"/>
              </w:rPr>
              <w:t>21.87</w:t>
            </w:r>
          </w:p>
        </w:tc>
        <w:tc>
          <w:tcPr>
            <w:tcW w:w="1896" w:type="dxa"/>
            <w:tcBorders>
              <w:top w:val="single" w:color="000000" w:sz="4" w:space="0"/>
              <w:left w:val="single" w:color="000000" w:sz="4" w:space="0"/>
              <w:bottom w:val="single" w:color="000000" w:sz="4" w:space="0"/>
              <w:right w:val="single" w:color="000000" w:sz="4" w:space="0"/>
            </w:tcBorders>
            <w:vAlign w:val="center"/>
          </w:tcPr>
          <w:p w14:paraId="56B974AB">
            <w:pPr>
              <w:pStyle w:val="22"/>
              <w:jc w:val="right"/>
              <w:rPr>
                <w:rFonts w:hint="eastAsia" w:ascii="仿宋" w:hAnsi="仿宋" w:eastAsia="仿宋" w:cs="仿宋"/>
              </w:rPr>
            </w:pPr>
          </w:p>
        </w:tc>
      </w:tr>
      <w:tr w14:paraId="01DA7C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1AB377">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C67361">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37805DD">
            <w:pPr>
              <w:pStyle w:val="22"/>
              <w:jc w:val="right"/>
              <w:rPr>
                <w:rFonts w:hint="eastAsia" w:ascii="仿宋" w:hAnsi="仿宋" w:eastAsia="仿宋" w:cs="仿宋"/>
              </w:rPr>
            </w:pPr>
            <w:r>
              <w:rPr>
                <w:rFonts w:hint="eastAsia" w:ascii="仿宋" w:hAnsi="仿宋" w:eastAsia="仿宋" w:cs="仿宋"/>
              </w:rPr>
              <w:t>176.23</w:t>
            </w:r>
          </w:p>
        </w:tc>
        <w:tc>
          <w:tcPr>
            <w:tcW w:w="2040" w:type="dxa"/>
            <w:tcBorders>
              <w:top w:val="single" w:color="000000" w:sz="4" w:space="0"/>
              <w:left w:val="single" w:color="000000" w:sz="4" w:space="0"/>
              <w:bottom w:val="single" w:color="000000" w:sz="4" w:space="0"/>
              <w:right w:val="single" w:color="000000" w:sz="4" w:space="0"/>
            </w:tcBorders>
            <w:vAlign w:val="center"/>
          </w:tcPr>
          <w:p w14:paraId="1E5A5957">
            <w:pPr>
              <w:pStyle w:val="22"/>
              <w:jc w:val="right"/>
              <w:rPr>
                <w:rFonts w:hint="eastAsia" w:ascii="仿宋" w:hAnsi="仿宋" w:eastAsia="仿宋" w:cs="仿宋"/>
              </w:rPr>
            </w:pPr>
            <w:r>
              <w:rPr>
                <w:rFonts w:hint="eastAsia" w:ascii="仿宋" w:hAnsi="仿宋" w:eastAsia="仿宋" w:cs="仿宋"/>
              </w:rPr>
              <w:t>176.23</w:t>
            </w:r>
          </w:p>
        </w:tc>
        <w:tc>
          <w:tcPr>
            <w:tcW w:w="1896" w:type="dxa"/>
            <w:tcBorders>
              <w:top w:val="single" w:color="000000" w:sz="4" w:space="0"/>
              <w:left w:val="single" w:color="000000" w:sz="4" w:space="0"/>
              <w:bottom w:val="single" w:color="000000" w:sz="4" w:space="0"/>
              <w:right w:val="single" w:color="000000" w:sz="4" w:space="0"/>
            </w:tcBorders>
            <w:vAlign w:val="center"/>
          </w:tcPr>
          <w:p w14:paraId="2D2DC4AC">
            <w:pPr>
              <w:pStyle w:val="22"/>
              <w:jc w:val="right"/>
              <w:rPr>
                <w:rFonts w:hint="eastAsia" w:ascii="仿宋" w:hAnsi="仿宋" w:eastAsia="仿宋" w:cs="仿宋"/>
              </w:rPr>
            </w:pPr>
          </w:p>
        </w:tc>
      </w:tr>
      <w:tr w14:paraId="496F4A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34EB4C">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4C06D5">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1AD738A">
            <w:pPr>
              <w:pStyle w:val="22"/>
              <w:jc w:val="right"/>
              <w:rPr>
                <w:rFonts w:hint="eastAsia" w:ascii="仿宋" w:hAnsi="仿宋" w:eastAsia="仿宋" w:cs="仿宋"/>
              </w:rPr>
            </w:pPr>
            <w:r>
              <w:rPr>
                <w:rFonts w:hint="eastAsia" w:ascii="仿宋" w:hAnsi="仿宋" w:eastAsia="仿宋" w:cs="仿宋"/>
              </w:rPr>
              <w:t>158.34</w:t>
            </w:r>
          </w:p>
        </w:tc>
        <w:tc>
          <w:tcPr>
            <w:tcW w:w="2040" w:type="dxa"/>
            <w:tcBorders>
              <w:top w:val="single" w:color="000000" w:sz="4" w:space="0"/>
              <w:left w:val="single" w:color="000000" w:sz="4" w:space="0"/>
              <w:bottom w:val="single" w:color="000000" w:sz="4" w:space="0"/>
              <w:right w:val="single" w:color="000000" w:sz="4" w:space="0"/>
            </w:tcBorders>
            <w:vAlign w:val="center"/>
          </w:tcPr>
          <w:p w14:paraId="3BA246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E5E638">
            <w:pPr>
              <w:pStyle w:val="22"/>
              <w:jc w:val="right"/>
              <w:rPr>
                <w:rFonts w:hint="eastAsia" w:ascii="仿宋" w:hAnsi="仿宋" w:eastAsia="仿宋" w:cs="仿宋"/>
              </w:rPr>
            </w:pPr>
            <w:r>
              <w:rPr>
                <w:rFonts w:hint="eastAsia" w:ascii="仿宋" w:hAnsi="仿宋" w:eastAsia="仿宋" w:cs="仿宋"/>
              </w:rPr>
              <w:t>158.34</w:t>
            </w:r>
          </w:p>
        </w:tc>
      </w:tr>
      <w:tr w14:paraId="4902A7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D2B796">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E9A9ACB">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D0F507">
            <w:pPr>
              <w:pStyle w:val="22"/>
              <w:jc w:val="right"/>
              <w:rPr>
                <w:rFonts w:hint="eastAsia" w:ascii="仿宋" w:hAnsi="仿宋" w:eastAsia="仿宋" w:cs="仿宋"/>
              </w:rPr>
            </w:pPr>
            <w:r>
              <w:rPr>
                <w:rFonts w:hint="eastAsia" w:ascii="仿宋" w:hAnsi="仿宋" w:eastAsia="仿宋" w:cs="仿宋"/>
              </w:rPr>
              <w:t>41.98</w:t>
            </w:r>
          </w:p>
        </w:tc>
        <w:tc>
          <w:tcPr>
            <w:tcW w:w="2040" w:type="dxa"/>
            <w:tcBorders>
              <w:top w:val="single" w:color="000000" w:sz="4" w:space="0"/>
              <w:left w:val="single" w:color="000000" w:sz="4" w:space="0"/>
              <w:bottom w:val="single" w:color="000000" w:sz="4" w:space="0"/>
              <w:right w:val="single" w:color="000000" w:sz="4" w:space="0"/>
            </w:tcBorders>
            <w:vAlign w:val="center"/>
          </w:tcPr>
          <w:p w14:paraId="155E5A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1DD5C8">
            <w:pPr>
              <w:pStyle w:val="22"/>
              <w:jc w:val="right"/>
              <w:rPr>
                <w:rFonts w:hint="eastAsia" w:ascii="仿宋" w:hAnsi="仿宋" w:eastAsia="仿宋" w:cs="仿宋"/>
              </w:rPr>
            </w:pPr>
            <w:r>
              <w:rPr>
                <w:rFonts w:hint="eastAsia" w:ascii="仿宋" w:hAnsi="仿宋" w:eastAsia="仿宋" w:cs="仿宋"/>
              </w:rPr>
              <w:t>41.98</w:t>
            </w:r>
          </w:p>
        </w:tc>
      </w:tr>
      <w:tr w14:paraId="033D8F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C67167">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DC5877">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D985B8">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066586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FB0F04">
            <w:pPr>
              <w:pStyle w:val="22"/>
              <w:jc w:val="right"/>
              <w:rPr>
                <w:rFonts w:hint="eastAsia" w:ascii="仿宋" w:hAnsi="仿宋" w:eastAsia="仿宋" w:cs="仿宋"/>
              </w:rPr>
            </w:pPr>
            <w:r>
              <w:rPr>
                <w:rFonts w:hint="eastAsia" w:ascii="仿宋" w:hAnsi="仿宋" w:eastAsia="仿宋" w:cs="仿宋"/>
              </w:rPr>
              <w:t>1.00</w:t>
            </w:r>
          </w:p>
        </w:tc>
      </w:tr>
      <w:tr w14:paraId="555147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EBCB81">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60AFB2">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70AD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DC8A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8BD7F2">
            <w:pPr>
              <w:pStyle w:val="22"/>
              <w:jc w:val="right"/>
              <w:rPr>
                <w:rFonts w:hint="eastAsia" w:ascii="仿宋" w:hAnsi="仿宋" w:eastAsia="仿宋" w:cs="仿宋"/>
              </w:rPr>
            </w:pPr>
          </w:p>
        </w:tc>
      </w:tr>
      <w:tr w14:paraId="062EDB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EC84CF">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90295B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C540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5E26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6CDFE6">
            <w:pPr>
              <w:pStyle w:val="22"/>
              <w:jc w:val="right"/>
              <w:rPr>
                <w:rFonts w:hint="eastAsia" w:ascii="仿宋" w:hAnsi="仿宋" w:eastAsia="仿宋" w:cs="仿宋"/>
              </w:rPr>
            </w:pPr>
          </w:p>
        </w:tc>
      </w:tr>
      <w:tr w14:paraId="30E91D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6560AA">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F1375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D0B7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7076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890288">
            <w:pPr>
              <w:pStyle w:val="22"/>
              <w:jc w:val="right"/>
              <w:rPr>
                <w:rFonts w:hint="eastAsia" w:ascii="仿宋" w:hAnsi="仿宋" w:eastAsia="仿宋" w:cs="仿宋"/>
              </w:rPr>
            </w:pPr>
          </w:p>
        </w:tc>
      </w:tr>
      <w:tr w14:paraId="706893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A7E655">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651D6F4">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70B6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93F9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CC6EF9">
            <w:pPr>
              <w:pStyle w:val="22"/>
              <w:jc w:val="right"/>
              <w:rPr>
                <w:rFonts w:hint="eastAsia" w:ascii="仿宋" w:hAnsi="仿宋" w:eastAsia="仿宋" w:cs="仿宋"/>
              </w:rPr>
            </w:pPr>
          </w:p>
        </w:tc>
      </w:tr>
      <w:tr w14:paraId="6C4875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B2D93D">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9E17D54">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D619C9">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6991A2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7CDA4D">
            <w:pPr>
              <w:pStyle w:val="22"/>
              <w:jc w:val="right"/>
              <w:rPr>
                <w:rFonts w:hint="eastAsia" w:ascii="仿宋" w:hAnsi="仿宋" w:eastAsia="仿宋" w:cs="仿宋"/>
              </w:rPr>
            </w:pPr>
            <w:r>
              <w:rPr>
                <w:rFonts w:hint="eastAsia" w:ascii="仿宋" w:hAnsi="仿宋" w:eastAsia="仿宋" w:cs="仿宋"/>
              </w:rPr>
              <w:t>0.30</w:t>
            </w:r>
          </w:p>
        </w:tc>
      </w:tr>
      <w:tr w14:paraId="69C2D8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48B20B">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CE9EF04">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1A2E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7C97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E0D1ED">
            <w:pPr>
              <w:pStyle w:val="22"/>
              <w:jc w:val="right"/>
              <w:rPr>
                <w:rFonts w:hint="eastAsia" w:ascii="仿宋" w:hAnsi="仿宋" w:eastAsia="仿宋" w:cs="仿宋"/>
              </w:rPr>
            </w:pPr>
          </w:p>
        </w:tc>
      </w:tr>
      <w:tr w14:paraId="75F37E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E3CAC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80A89A0">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7FA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6018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870ADB">
            <w:pPr>
              <w:pStyle w:val="22"/>
              <w:jc w:val="right"/>
              <w:rPr>
                <w:rFonts w:hint="eastAsia" w:ascii="仿宋" w:hAnsi="仿宋" w:eastAsia="仿宋" w:cs="仿宋"/>
              </w:rPr>
            </w:pPr>
          </w:p>
        </w:tc>
      </w:tr>
      <w:tr w14:paraId="3706F9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AD9D17">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E64794">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2BA75A">
            <w:pPr>
              <w:pStyle w:val="22"/>
              <w:jc w:val="right"/>
              <w:rPr>
                <w:rFonts w:hint="eastAsia" w:ascii="仿宋" w:hAnsi="仿宋" w:eastAsia="仿宋" w:cs="仿宋"/>
              </w:rPr>
            </w:pPr>
            <w:r>
              <w:rPr>
                <w:rFonts w:hint="eastAsia" w:ascii="仿宋" w:hAnsi="仿宋" w:eastAsia="仿宋" w:cs="仿宋"/>
              </w:rPr>
              <w:t>5.99</w:t>
            </w:r>
          </w:p>
        </w:tc>
        <w:tc>
          <w:tcPr>
            <w:tcW w:w="2040" w:type="dxa"/>
            <w:tcBorders>
              <w:top w:val="single" w:color="000000" w:sz="4" w:space="0"/>
              <w:left w:val="single" w:color="000000" w:sz="4" w:space="0"/>
              <w:bottom w:val="single" w:color="000000" w:sz="4" w:space="0"/>
              <w:right w:val="single" w:color="000000" w:sz="4" w:space="0"/>
            </w:tcBorders>
            <w:vAlign w:val="center"/>
          </w:tcPr>
          <w:p w14:paraId="04FD6E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39348D">
            <w:pPr>
              <w:pStyle w:val="22"/>
              <w:jc w:val="right"/>
              <w:rPr>
                <w:rFonts w:hint="eastAsia" w:ascii="仿宋" w:hAnsi="仿宋" w:eastAsia="仿宋" w:cs="仿宋"/>
              </w:rPr>
            </w:pPr>
            <w:r>
              <w:rPr>
                <w:rFonts w:hint="eastAsia" w:ascii="仿宋" w:hAnsi="仿宋" w:eastAsia="仿宋" w:cs="仿宋"/>
              </w:rPr>
              <w:t>5.99</w:t>
            </w:r>
          </w:p>
        </w:tc>
      </w:tr>
      <w:tr w14:paraId="1EF6D1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6DE736">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382C77D">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FC641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FE8A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B54ACA">
            <w:pPr>
              <w:pStyle w:val="22"/>
              <w:jc w:val="right"/>
              <w:rPr>
                <w:rFonts w:hint="eastAsia" w:ascii="仿宋" w:hAnsi="仿宋" w:eastAsia="仿宋" w:cs="仿宋"/>
              </w:rPr>
            </w:pPr>
          </w:p>
        </w:tc>
      </w:tr>
      <w:tr w14:paraId="0FA600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DEDF7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7FBF5E9">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947653">
            <w:pPr>
              <w:pStyle w:val="22"/>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42665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442F8F">
            <w:pPr>
              <w:pStyle w:val="22"/>
              <w:jc w:val="right"/>
              <w:rPr>
                <w:rFonts w:hint="eastAsia" w:ascii="仿宋" w:hAnsi="仿宋" w:eastAsia="仿宋" w:cs="仿宋"/>
              </w:rPr>
            </w:pPr>
            <w:r>
              <w:rPr>
                <w:rFonts w:hint="eastAsia" w:ascii="仿宋" w:hAnsi="仿宋" w:eastAsia="仿宋" w:cs="仿宋"/>
              </w:rPr>
              <w:t>10.00</w:t>
            </w:r>
          </w:p>
        </w:tc>
      </w:tr>
      <w:tr w14:paraId="04DB4E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0AAC36">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3001110">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4C04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5945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E91BDD">
            <w:pPr>
              <w:pStyle w:val="22"/>
              <w:jc w:val="right"/>
              <w:rPr>
                <w:rFonts w:hint="eastAsia" w:ascii="仿宋" w:hAnsi="仿宋" w:eastAsia="仿宋" w:cs="仿宋"/>
              </w:rPr>
            </w:pPr>
          </w:p>
        </w:tc>
      </w:tr>
      <w:tr w14:paraId="0740A1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E4D55E">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EDD728E">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089C9F">
            <w:pPr>
              <w:pStyle w:val="22"/>
              <w:jc w:val="right"/>
              <w:rPr>
                <w:rFonts w:hint="eastAsia" w:ascii="仿宋" w:hAnsi="仿宋" w:eastAsia="仿宋" w:cs="仿宋"/>
              </w:rPr>
            </w:pPr>
            <w:r>
              <w:rPr>
                <w:rFonts w:hint="eastAsia" w:ascii="仿宋" w:hAnsi="仿宋" w:eastAsia="仿宋" w:cs="仿宋"/>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14:paraId="210C09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FBD264">
            <w:pPr>
              <w:pStyle w:val="22"/>
              <w:jc w:val="right"/>
              <w:rPr>
                <w:rFonts w:hint="eastAsia" w:ascii="仿宋" w:hAnsi="仿宋" w:eastAsia="仿宋" w:cs="仿宋"/>
              </w:rPr>
            </w:pPr>
            <w:r>
              <w:rPr>
                <w:rFonts w:hint="eastAsia" w:ascii="仿宋" w:hAnsi="仿宋" w:eastAsia="仿宋" w:cs="仿宋"/>
              </w:rPr>
              <w:t>0.62</w:t>
            </w:r>
          </w:p>
        </w:tc>
      </w:tr>
      <w:tr w14:paraId="5FFB4F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0462AC">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11BABF26">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2FC2B6">
            <w:pPr>
              <w:pStyle w:val="22"/>
              <w:jc w:val="right"/>
              <w:rPr>
                <w:rFonts w:hint="eastAsia" w:ascii="仿宋" w:hAnsi="仿宋" w:eastAsia="仿宋" w:cs="仿宋"/>
              </w:rPr>
            </w:pPr>
            <w:r>
              <w:rPr>
                <w:rFonts w:hint="eastAsia" w:ascii="仿宋" w:hAnsi="仿宋" w:eastAsia="仿宋" w:cs="仿宋"/>
              </w:rPr>
              <w:t>2.66</w:t>
            </w:r>
          </w:p>
        </w:tc>
        <w:tc>
          <w:tcPr>
            <w:tcW w:w="2040" w:type="dxa"/>
            <w:tcBorders>
              <w:top w:val="single" w:color="000000" w:sz="4" w:space="0"/>
              <w:left w:val="single" w:color="000000" w:sz="4" w:space="0"/>
              <w:bottom w:val="single" w:color="000000" w:sz="4" w:space="0"/>
              <w:right w:val="single" w:color="000000" w:sz="4" w:space="0"/>
            </w:tcBorders>
            <w:vAlign w:val="center"/>
          </w:tcPr>
          <w:p w14:paraId="30682B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4577AB">
            <w:pPr>
              <w:pStyle w:val="22"/>
              <w:jc w:val="right"/>
              <w:rPr>
                <w:rFonts w:hint="eastAsia" w:ascii="仿宋" w:hAnsi="仿宋" w:eastAsia="仿宋" w:cs="仿宋"/>
              </w:rPr>
            </w:pPr>
            <w:r>
              <w:rPr>
                <w:rFonts w:hint="eastAsia" w:ascii="仿宋" w:hAnsi="仿宋" w:eastAsia="仿宋" w:cs="仿宋"/>
              </w:rPr>
              <w:t>2.66</w:t>
            </w:r>
          </w:p>
        </w:tc>
      </w:tr>
      <w:tr w14:paraId="7BEA3F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646297">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746E770B">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C0F70B">
            <w:pPr>
              <w:pStyle w:val="22"/>
              <w:jc w:val="right"/>
              <w:rPr>
                <w:rFonts w:hint="eastAsia" w:ascii="仿宋" w:hAnsi="仿宋" w:eastAsia="仿宋" w:cs="仿宋"/>
              </w:rPr>
            </w:pPr>
            <w:r>
              <w:rPr>
                <w:rFonts w:hint="eastAsia" w:ascii="仿宋" w:hAnsi="仿宋" w:eastAsia="仿宋" w:cs="仿宋"/>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14:paraId="24E50B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553D15">
            <w:pPr>
              <w:pStyle w:val="22"/>
              <w:jc w:val="right"/>
              <w:rPr>
                <w:rFonts w:hint="eastAsia" w:ascii="仿宋" w:hAnsi="仿宋" w:eastAsia="仿宋" w:cs="仿宋"/>
              </w:rPr>
            </w:pPr>
            <w:r>
              <w:rPr>
                <w:rFonts w:hint="eastAsia" w:ascii="仿宋" w:hAnsi="仿宋" w:eastAsia="仿宋" w:cs="仿宋"/>
              </w:rPr>
              <w:t>3.32</w:t>
            </w:r>
          </w:p>
        </w:tc>
      </w:tr>
      <w:tr w14:paraId="2921B4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7C3DA3">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0171674">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AEFC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6714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918D86">
            <w:pPr>
              <w:pStyle w:val="22"/>
              <w:jc w:val="right"/>
              <w:rPr>
                <w:rFonts w:hint="eastAsia" w:ascii="仿宋" w:hAnsi="仿宋" w:eastAsia="仿宋" w:cs="仿宋"/>
              </w:rPr>
            </w:pPr>
          </w:p>
        </w:tc>
      </w:tr>
      <w:tr w14:paraId="0D0580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E0A6D">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EBB746D">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E676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260C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87F32B">
            <w:pPr>
              <w:pStyle w:val="22"/>
              <w:jc w:val="right"/>
              <w:rPr>
                <w:rFonts w:hint="eastAsia" w:ascii="仿宋" w:hAnsi="仿宋" w:eastAsia="仿宋" w:cs="仿宋"/>
              </w:rPr>
            </w:pPr>
          </w:p>
        </w:tc>
      </w:tr>
      <w:tr w14:paraId="47B5EE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99664B">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2B919376">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10D7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0C2F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92C676">
            <w:pPr>
              <w:pStyle w:val="22"/>
              <w:jc w:val="right"/>
              <w:rPr>
                <w:rFonts w:hint="eastAsia" w:ascii="仿宋" w:hAnsi="仿宋" w:eastAsia="仿宋" w:cs="仿宋"/>
              </w:rPr>
            </w:pPr>
          </w:p>
        </w:tc>
      </w:tr>
      <w:tr w14:paraId="3C3CFC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8257EC">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0386BE4">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C2D9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4761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432F6C">
            <w:pPr>
              <w:pStyle w:val="22"/>
              <w:jc w:val="right"/>
              <w:rPr>
                <w:rFonts w:hint="eastAsia" w:ascii="仿宋" w:hAnsi="仿宋" w:eastAsia="仿宋" w:cs="仿宋"/>
              </w:rPr>
            </w:pPr>
          </w:p>
        </w:tc>
      </w:tr>
      <w:tr w14:paraId="2C8683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F29573">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033131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97F3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E41C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2407B7">
            <w:pPr>
              <w:pStyle w:val="22"/>
              <w:jc w:val="right"/>
              <w:rPr>
                <w:rFonts w:hint="eastAsia" w:ascii="仿宋" w:hAnsi="仿宋" w:eastAsia="仿宋" w:cs="仿宋"/>
              </w:rPr>
            </w:pPr>
          </w:p>
        </w:tc>
      </w:tr>
      <w:tr w14:paraId="0D1F52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592548">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94BFC1F">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115DE3">
            <w:pPr>
              <w:pStyle w:val="22"/>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E08A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430470">
            <w:pPr>
              <w:pStyle w:val="22"/>
              <w:jc w:val="right"/>
              <w:rPr>
                <w:rFonts w:hint="eastAsia" w:ascii="仿宋" w:hAnsi="仿宋" w:eastAsia="仿宋" w:cs="仿宋"/>
              </w:rPr>
            </w:pPr>
            <w:r>
              <w:rPr>
                <w:rFonts w:hint="eastAsia" w:ascii="仿宋" w:hAnsi="仿宋" w:eastAsia="仿宋" w:cs="仿宋"/>
              </w:rPr>
              <w:t>16.80</w:t>
            </w:r>
          </w:p>
        </w:tc>
      </w:tr>
      <w:tr w14:paraId="1D5F5F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A09DE2">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363AEA">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550140">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2FB28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7CB41F">
            <w:pPr>
              <w:pStyle w:val="22"/>
              <w:jc w:val="right"/>
              <w:rPr>
                <w:rFonts w:hint="eastAsia" w:ascii="仿宋" w:hAnsi="仿宋" w:eastAsia="仿宋" w:cs="仿宋"/>
              </w:rPr>
            </w:pPr>
            <w:r>
              <w:rPr>
                <w:rFonts w:hint="eastAsia" w:ascii="仿宋" w:hAnsi="仿宋" w:eastAsia="仿宋" w:cs="仿宋"/>
              </w:rPr>
              <w:t>2.00</w:t>
            </w:r>
          </w:p>
        </w:tc>
      </w:tr>
      <w:tr w14:paraId="04F35B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9FE73C">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AED64">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7B2C3B">
            <w:pPr>
              <w:pStyle w:val="22"/>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14:paraId="4359972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9A4986">
            <w:pPr>
              <w:pStyle w:val="22"/>
              <w:jc w:val="right"/>
              <w:rPr>
                <w:rFonts w:hint="eastAsia" w:ascii="仿宋" w:hAnsi="仿宋" w:eastAsia="仿宋" w:cs="仿宋"/>
              </w:rPr>
            </w:pPr>
            <w:r>
              <w:rPr>
                <w:rFonts w:hint="eastAsia" w:ascii="仿宋" w:hAnsi="仿宋" w:eastAsia="仿宋" w:cs="仿宋"/>
              </w:rPr>
              <w:t>3.17</w:t>
            </w:r>
          </w:p>
        </w:tc>
      </w:tr>
      <w:tr w14:paraId="226398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6762B0">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F03F90">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1D4A0D5">
            <w:pPr>
              <w:pStyle w:val="22"/>
              <w:jc w:val="right"/>
              <w:rPr>
                <w:rFonts w:hint="eastAsia" w:ascii="仿宋" w:hAnsi="仿宋" w:eastAsia="仿宋" w:cs="仿宋"/>
              </w:rPr>
            </w:pPr>
            <w:r>
              <w:rPr>
                <w:rFonts w:hint="eastAsia" w:ascii="仿宋" w:hAnsi="仿宋" w:eastAsia="仿宋" w:cs="仿宋"/>
              </w:rPr>
              <w:t>58.37</w:t>
            </w:r>
          </w:p>
        </w:tc>
        <w:tc>
          <w:tcPr>
            <w:tcW w:w="2040" w:type="dxa"/>
            <w:tcBorders>
              <w:top w:val="single" w:color="000000" w:sz="4" w:space="0"/>
              <w:left w:val="single" w:color="000000" w:sz="4" w:space="0"/>
              <w:bottom w:val="single" w:color="000000" w:sz="4" w:space="0"/>
              <w:right w:val="single" w:color="000000" w:sz="4" w:space="0"/>
            </w:tcBorders>
            <w:vAlign w:val="center"/>
          </w:tcPr>
          <w:p w14:paraId="0FDF23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C28191">
            <w:pPr>
              <w:pStyle w:val="22"/>
              <w:jc w:val="right"/>
              <w:rPr>
                <w:rFonts w:hint="eastAsia" w:ascii="仿宋" w:hAnsi="仿宋" w:eastAsia="仿宋" w:cs="仿宋"/>
              </w:rPr>
            </w:pPr>
            <w:r>
              <w:rPr>
                <w:rFonts w:hint="eastAsia" w:ascii="仿宋" w:hAnsi="仿宋" w:eastAsia="仿宋" w:cs="仿宋"/>
              </w:rPr>
              <w:t>58.37</w:t>
            </w:r>
          </w:p>
        </w:tc>
      </w:tr>
      <w:tr w14:paraId="4322F7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5F50CA">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6E9F0A">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B10E4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B5AB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FF66D0">
            <w:pPr>
              <w:pStyle w:val="22"/>
              <w:jc w:val="right"/>
              <w:rPr>
                <w:rFonts w:hint="eastAsia" w:ascii="仿宋" w:hAnsi="仿宋" w:eastAsia="仿宋" w:cs="仿宋"/>
              </w:rPr>
            </w:pPr>
          </w:p>
        </w:tc>
      </w:tr>
      <w:tr w14:paraId="76EDDC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B93D16">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2192993">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CF032A6">
            <w:pPr>
              <w:pStyle w:val="22"/>
              <w:jc w:val="right"/>
              <w:rPr>
                <w:rFonts w:hint="eastAsia" w:ascii="仿宋" w:hAnsi="仿宋" w:eastAsia="仿宋" w:cs="仿宋"/>
              </w:rPr>
            </w:pPr>
            <w:r>
              <w:rPr>
                <w:rFonts w:hint="eastAsia" w:ascii="仿宋" w:hAnsi="仿宋" w:eastAsia="仿宋" w:cs="仿宋"/>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14:paraId="6C8D55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4A8FFF">
            <w:pPr>
              <w:pStyle w:val="22"/>
              <w:jc w:val="right"/>
              <w:rPr>
                <w:rFonts w:hint="eastAsia" w:ascii="仿宋" w:hAnsi="仿宋" w:eastAsia="仿宋" w:cs="仿宋"/>
              </w:rPr>
            </w:pPr>
            <w:r>
              <w:rPr>
                <w:rFonts w:hint="eastAsia" w:ascii="仿宋" w:hAnsi="仿宋" w:eastAsia="仿宋" w:cs="仿宋"/>
              </w:rPr>
              <w:t>12.14</w:t>
            </w:r>
          </w:p>
        </w:tc>
      </w:tr>
      <w:tr w14:paraId="08B51D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D2ECD1">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0BC5AB7">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5CA4F9F">
            <w:pPr>
              <w:pStyle w:val="22"/>
              <w:jc w:val="right"/>
              <w:rPr>
                <w:rFonts w:hint="eastAsia" w:ascii="仿宋" w:hAnsi="仿宋" w:eastAsia="仿宋" w:cs="仿宋"/>
              </w:rPr>
            </w:pPr>
            <w:r>
              <w:rPr>
                <w:rFonts w:hint="eastAsia" w:ascii="仿宋" w:hAnsi="仿宋" w:eastAsia="仿宋" w:cs="仿宋"/>
              </w:rPr>
              <w:t>158.29</w:t>
            </w:r>
          </w:p>
        </w:tc>
        <w:tc>
          <w:tcPr>
            <w:tcW w:w="2040" w:type="dxa"/>
            <w:tcBorders>
              <w:top w:val="single" w:color="000000" w:sz="4" w:space="0"/>
              <w:left w:val="single" w:color="000000" w:sz="4" w:space="0"/>
              <w:bottom w:val="single" w:color="000000" w:sz="4" w:space="0"/>
              <w:right w:val="single" w:color="000000" w:sz="4" w:space="0"/>
            </w:tcBorders>
            <w:vAlign w:val="center"/>
          </w:tcPr>
          <w:p w14:paraId="32F7B72B">
            <w:pPr>
              <w:pStyle w:val="22"/>
              <w:jc w:val="right"/>
              <w:rPr>
                <w:rFonts w:hint="eastAsia" w:ascii="仿宋" w:hAnsi="仿宋" w:eastAsia="仿宋" w:cs="仿宋"/>
              </w:rPr>
            </w:pPr>
            <w:r>
              <w:rPr>
                <w:rFonts w:hint="eastAsia" w:ascii="仿宋" w:hAnsi="仿宋" w:eastAsia="仿宋" w:cs="仿宋"/>
              </w:rPr>
              <w:t>158.29</w:t>
            </w:r>
          </w:p>
        </w:tc>
        <w:tc>
          <w:tcPr>
            <w:tcW w:w="1896" w:type="dxa"/>
            <w:tcBorders>
              <w:top w:val="single" w:color="000000" w:sz="4" w:space="0"/>
              <w:left w:val="single" w:color="000000" w:sz="4" w:space="0"/>
              <w:bottom w:val="single" w:color="000000" w:sz="4" w:space="0"/>
              <w:right w:val="single" w:color="000000" w:sz="4" w:space="0"/>
            </w:tcBorders>
            <w:vAlign w:val="center"/>
          </w:tcPr>
          <w:p w14:paraId="6C8BBADB">
            <w:pPr>
              <w:pStyle w:val="22"/>
              <w:jc w:val="right"/>
              <w:rPr>
                <w:rFonts w:hint="eastAsia" w:ascii="仿宋" w:hAnsi="仿宋" w:eastAsia="仿宋" w:cs="仿宋"/>
              </w:rPr>
            </w:pPr>
          </w:p>
        </w:tc>
      </w:tr>
      <w:tr w14:paraId="68E9B4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6E1E9">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A1B2DD9">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E5E2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5A79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51DE0B">
            <w:pPr>
              <w:pStyle w:val="22"/>
              <w:jc w:val="right"/>
              <w:rPr>
                <w:rFonts w:hint="eastAsia" w:ascii="仿宋" w:hAnsi="仿宋" w:eastAsia="仿宋" w:cs="仿宋"/>
              </w:rPr>
            </w:pPr>
          </w:p>
        </w:tc>
      </w:tr>
      <w:tr w14:paraId="10383F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DB1070">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40015C1">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647132">
            <w:pPr>
              <w:pStyle w:val="22"/>
              <w:jc w:val="right"/>
              <w:rPr>
                <w:rFonts w:hint="eastAsia" w:ascii="仿宋" w:hAnsi="仿宋" w:eastAsia="仿宋" w:cs="仿宋"/>
              </w:rPr>
            </w:pPr>
            <w:r>
              <w:rPr>
                <w:rFonts w:hint="eastAsia" w:ascii="仿宋" w:hAnsi="仿宋" w:eastAsia="仿宋" w:cs="仿宋"/>
              </w:rPr>
              <w:t>100.06</w:t>
            </w:r>
          </w:p>
        </w:tc>
        <w:tc>
          <w:tcPr>
            <w:tcW w:w="2040" w:type="dxa"/>
            <w:tcBorders>
              <w:top w:val="single" w:color="000000" w:sz="4" w:space="0"/>
              <w:left w:val="single" w:color="000000" w:sz="4" w:space="0"/>
              <w:bottom w:val="single" w:color="000000" w:sz="4" w:space="0"/>
              <w:right w:val="single" w:color="000000" w:sz="4" w:space="0"/>
            </w:tcBorders>
            <w:vAlign w:val="center"/>
          </w:tcPr>
          <w:p w14:paraId="0A005869">
            <w:pPr>
              <w:pStyle w:val="22"/>
              <w:jc w:val="right"/>
              <w:rPr>
                <w:rFonts w:hint="eastAsia" w:ascii="仿宋" w:hAnsi="仿宋" w:eastAsia="仿宋" w:cs="仿宋"/>
              </w:rPr>
            </w:pPr>
            <w:r>
              <w:rPr>
                <w:rFonts w:hint="eastAsia" w:ascii="仿宋" w:hAnsi="仿宋" w:eastAsia="仿宋" w:cs="仿宋"/>
              </w:rPr>
              <w:t>100.06</w:t>
            </w:r>
          </w:p>
        </w:tc>
        <w:tc>
          <w:tcPr>
            <w:tcW w:w="1896" w:type="dxa"/>
            <w:tcBorders>
              <w:top w:val="single" w:color="000000" w:sz="4" w:space="0"/>
              <w:left w:val="single" w:color="000000" w:sz="4" w:space="0"/>
              <w:bottom w:val="single" w:color="000000" w:sz="4" w:space="0"/>
              <w:right w:val="single" w:color="000000" w:sz="4" w:space="0"/>
            </w:tcBorders>
            <w:vAlign w:val="center"/>
          </w:tcPr>
          <w:p w14:paraId="42ACF338">
            <w:pPr>
              <w:pStyle w:val="22"/>
              <w:jc w:val="right"/>
              <w:rPr>
                <w:rFonts w:hint="eastAsia" w:ascii="仿宋" w:hAnsi="仿宋" w:eastAsia="仿宋" w:cs="仿宋"/>
              </w:rPr>
            </w:pPr>
          </w:p>
        </w:tc>
      </w:tr>
      <w:tr w14:paraId="6777E5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1C01CD">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713B15">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A447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BF2F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0ABA63">
            <w:pPr>
              <w:pStyle w:val="22"/>
              <w:jc w:val="right"/>
              <w:rPr>
                <w:rFonts w:hint="eastAsia" w:ascii="仿宋" w:hAnsi="仿宋" w:eastAsia="仿宋" w:cs="仿宋"/>
              </w:rPr>
            </w:pPr>
          </w:p>
        </w:tc>
      </w:tr>
      <w:tr w14:paraId="571A98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59469C">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A446D5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D24B9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2322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88954D">
            <w:pPr>
              <w:pStyle w:val="22"/>
              <w:jc w:val="right"/>
              <w:rPr>
                <w:rFonts w:hint="eastAsia" w:ascii="仿宋" w:hAnsi="仿宋" w:eastAsia="仿宋" w:cs="仿宋"/>
              </w:rPr>
            </w:pPr>
          </w:p>
        </w:tc>
      </w:tr>
      <w:tr w14:paraId="2E320F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F7B186">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73AB5C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EF2AA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3B7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04EBC4">
            <w:pPr>
              <w:pStyle w:val="22"/>
              <w:jc w:val="right"/>
              <w:rPr>
                <w:rFonts w:hint="eastAsia" w:ascii="仿宋" w:hAnsi="仿宋" w:eastAsia="仿宋" w:cs="仿宋"/>
              </w:rPr>
            </w:pPr>
          </w:p>
        </w:tc>
      </w:tr>
      <w:tr w14:paraId="77D120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1DED99">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6040425">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04D5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B31F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7119BA">
            <w:pPr>
              <w:pStyle w:val="22"/>
              <w:jc w:val="right"/>
              <w:rPr>
                <w:rFonts w:hint="eastAsia" w:ascii="仿宋" w:hAnsi="仿宋" w:eastAsia="仿宋" w:cs="仿宋"/>
              </w:rPr>
            </w:pPr>
          </w:p>
        </w:tc>
      </w:tr>
      <w:tr w14:paraId="0154CD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5BC91E">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5FB5F52">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4A0A7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6537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2B5D73">
            <w:pPr>
              <w:pStyle w:val="22"/>
              <w:jc w:val="right"/>
              <w:rPr>
                <w:rFonts w:hint="eastAsia" w:ascii="仿宋" w:hAnsi="仿宋" w:eastAsia="仿宋" w:cs="仿宋"/>
              </w:rPr>
            </w:pPr>
          </w:p>
        </w:tc>
      </w:tr>
      <w:tr w14:paraId="65F58B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2B85B8">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26A26">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7BA36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83F9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BEB2E7">
            <w:pPr>
              <w:pStyle w:val="22"/>
              <w:jc w:val="right"/>
              <w:rPr>
                <w:rFonts w:hint="eastAsia" w:ascii="仿宋" w:hAnsi="仿宋" w:eastAsia="仿宋" w:cs="仿宋"/>
              </w:rPr>
            </w:pPr>
          </w:p>
        </w:tc>
      </w:tr>
      <w:tr w14:paraId="003963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CFCE39">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14E9F2A">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7C3BA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686D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6CBDC9">
            <w:pPr>
              <w:pStyle w:val="22"/>
              <w:jc w:val="right"/>
              <w:rPr>
                <w:rFonts w:hint="eastAsia" w:ascii="仿宋" w:hAnsi="仿宋" w:eastAsia="仿宋" w:cs="仿宋"/>
              </w:rPr>
            </w:pPr>
          </w:p>
        </w:tc>
      </w:tr>
      <w:tr w14:paraId="6D9D88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31F61D">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3189BFB">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68D29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6BF9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99F989">
            <w:pPr>
              <w:pStyle w:val="22"/>
              <w:jc w:val="right"/>
              <w:rPr>
                <w:rFonts w:hint="eastAsia" w:ascii="仿宋" w:hAnsi="仿宋" w:eastAsia="仿宋" w:cs="仿宋"/>
              </w:rPr>
            </w:pPr>
          </w:p>
        </w:tc>
      </w:tr>
      <w:tr w14:paraId="588FC4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168559">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D5AE001">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3DE2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6182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5FB5D0">
            <w:pPr>
              <w:pStyle w:val="22"/>
              <w:jc w:val="right"/>
              <w:rPr>
                <w:rFonts w:hint="eastAsia" w:ascii="仿宋" w:hAnsi="仿宋" w:eastAsia="仿宋" w:cs="仿宋"/>
              </w:rPr>
            </w:pPr>
          </w:p>
        </w:tc>
      </w:tr>
      <w:tr w14:paraId="39DE5D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BABE38">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29FDF79">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276D7FF">
            <w:pPr>
              <w:pStyle w:val="22"/>
              <w:jc w:val="right"/>
              <w:rPr>
                <w:rFonts w:hint="eastAsia" w:ascii="仿宋" w:hAnsi="仿宋" w:eastAsia="仿宋" w:cs="仿宋"/>
              </w:rPr>
            </w:pPr>
            <w:r>
              <w:rPr>
                <w:rFonts w:hint="eastAsia" w:ascii="仿宋" w:hAnsi="仿宋" w:eastAsia="仿宋" w:cs="仿宋"/>
              </w:rPr>
              <w:t>58.23</w:t>
            </w:r>
          </w:p>
        </w:tc>
        <w:tc>
          <w:tcPr>
            <w:tcW w:w="2040" w:type="dxa"/>
            <w:tcBorders>
              <w:top w:val="single" w:color="000000" w:sz="4" w:space="0"/>
              <w:left w:val="single" w:color="000000" w:sz="4" w:space="0"/>
              <w:bottom w:val="single" w:color="000000" w:sz="4" w:space="0"/>
              <w:right w:val="single" w:color="000000" w:sz="4" w:space="0"/>
            </w:tcBorders>
            <w:vAlign w:val="center"/>
          </w:tcPr>
          <w:p w14:paraId="62CFC843">
            <w:pPr>
              <w:pStyle w:val="22"/>
              <w:jc w:val="right"/>
              <w:rPr>
                <w:rFonts w:hint="eastAsia" w:ascii="仿宋" w:hAnsi="仿宋" w:eastAsia="仿宋" w:cs="仿宋"/>
              </w:rPr>
            </w:pPr>
            <w:r>
              <w:rPr>
                <w:rFonts w:hint="eastAsia" w:ascii="仿宋" w:hAnsi="仿宋" w:eastAsia="仿宋" w:cs="仿宋"/>
              </w:rPr>
              <w:t>58.23</w:t>
            </w:r>
          </w:p>
        </w:tc>
        <w:tc>
          <w:tcPr>
            <w:tcW w:w="1896" w:type="dxa"/>
            <w:tcBorders>
              <w:top w:val="single" w:color="000000" w:sz="4" w:space="0"/>
              <w:left w:val="single" w:color="000000" w:sz="4" w:space="0"/>
              <w:bottom w:val="single" w:color="000000" w:sz="4" w:space="0"/>
              <w:right w:val="single" w:color="000000" w:sz="4" w:space="0"/>
            </w:tcBorders>
            <w:vAlign w:val="center"/>
          </w:tcPr>
          <w:p w14:paraId="4A57AC03">
            <w:pPr>
              <w:pStyle w:val="22"/>
              <w:jc w:val="right"/>
              <w:rPr>
                <w:rFonts w:hint="eastAsia" w:ascii="仿宋" w:hAnsi="仿宋" w:eastAsia="仿宋" w:cs="仿宋"/>
              </w:rPr>
            </w:pPr>
          </w:p>
        </w:tc>
      </w:tr>
      <w:tr w14:paraId="4A70C3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92361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3B30AD">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7BB3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03C0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DCB001">
            <w:pPr>
              <w:pStyle w:val="22"/>
              <w:jc w:val="right"/>
              <w:rPr>
                <w:rFonts w:hint="eastAsia" w:ascii="仿宋" w:hAnsi="仿宋" w:eastAsia="仿宋" w:cs="仿宋"/>
              </w:rPr>
            </w:pPr>
          </w:p>
        </w:tc>
      </w:tr>
      <w:tr w14:paraId="0B2878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13E65">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8518D44">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971B9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A65F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593443">
            <w:pPr>
              <w:pStyle w:val="22"/>
              <w:jc w:val="right"/>
              <w:rPr>
                <w:rFonts w:hint="eastAsia" w:ascii="仿宋" w:hAnsi="仿宋" w:eastAsia="仿宋" w:cs="仿宋"/>
              </w:rPr>
            </w:pPr>
          </w:p>
        </w:tc>
      </w:tr>
      <w:tr w14:paraId="48DDC2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D7D240">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2A556CE">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2E1E2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CD03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DCE382">
            <w:pPr>
              <w:pStyle w:val="22"/>
              <w:jc w:val="right"/>
              <w:rPr>
                <w:rFonts w:hint="eastAsia" w:ascii="仿宋" w:hAnsi="仿宋" w:eastAsia="仿宋" w:cs="仿宋"/>
              </w:rPr>
            </w:pPr>
          </w:p>
        </w:tc>
      </w:tr>
      <w:tr w14:paraId="38EF96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AE7BD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E08B6A">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8A896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0BDB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5B7A68">
            <w:pPr>
              <w:pStyle w:val="22"/>
              <w:jc w:val="right"/>
              <w:rPr>
                <w:rFonts w:hint="eastAsia" w:ascii="仿宋" w:hAnsi="仿宋" w:eastAsia="仿宋" w:cs="仿宋"/>
              </w:rPr>
            </w:pPr>
          </w:p>
        </w:tc>
      </w:tr>
      <w:tr w14:paraId="15CCB9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3D296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1A8FC7B">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3B52D3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F6D4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5707F6">
            <w:pPr>
              <w:pStyle w:val="22"/>
              <w:jc w:val="right"/>
              <w:rPr>
                <w:rFonts w:hint="eastAsia" w:ascii="仿宋" w:hAnsi="仿宋" w:eastAsia="仿宋" w:cs="仿宋"/>
              </w:rPr>
            </w:pPr>
          </w:p>
        </w:tc>
      </w:tr>
      <w:tr w14:paraId="1E911B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52A04B">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51FB75F">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6D95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B0F9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DDBF5F">
            <w:pPr>
              <w:pStyle w:val="22"/>
              <w:jc w:val="right"/>
              <w:rPr>
                <w:rFonts w:hint="eastAsia" w:ascii="仿宋" w:hAnsi="仿宋" w:eastAsia="仿宋" w:cs="仿宋"/>
              </w:rPr>
            </w:pPr>
          </w:p>
        </w:tc>
      </w:tr>
      <w:tr w14:paraId="268598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CF2B3D">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FB2A8BB">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AB128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0F4B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2EDFA8">
            <w:pPr>
              <w:pStyle w:val="22"/>
              <w:jc w:val="right"/>
              <w:rPr>
                <w:rFonts w:hint="eastAsia" w:ascii="仿宋" w:hAnsi="仿宋" w:eastAsia="仿宋" w:cs="仿宋"/>
              </w:rPr>
            </w:pPr>
          </w:p>
        </w:tc>
      </w:tr>
      <w:tr w14:paraId="0A13A1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EF1C37">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435231C">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1D878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BD1F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4BC930">
            <w:pPr>
              <w:pStyle w:val="22"/>
              <w:jc w:val="right"/>
              <w:rPr>
                <w:rFonts w:hint="eastAsia" w:ascii="仿宋" w:hAnsi="仿宋" w:eastAsia="仿宋" w:cs="仿宋"/>
              </w:rPr>
            </w:pPr>
          </w:p>
        </w:tc>
      </w:tr>
      <w:tr w14:paraId="53E97C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34A7B9">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3E8C54C">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116B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257C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95BD15">
            <w:pPr>
              <w:pStyle w:val="22"/>
              <w:jc w:val="right"/>
              <w:rPr>
                <w:rFonts w:hint="eastAsia" w:ascii="仿宋" w:hAnsi="仿宋" w:eastAsia="仿宋" w:cs="仿宋"/>
              </w:rPr>
            </w:pPr>
          </w:p>
        </w:tc>
      </w:tr>
      <w:tr w14:paraId="1A9C64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9657A8">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7E3AC5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2EAE43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5F5C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CB748D">
            <w:pPr>
              <w:pStyle w:val="22"/>
              <w:jc w:val="right"/>
              <w:rPr>
                <w:rFonts w:hint="eastAsia" w:ascii="仿宋" w:hAnsi="仿宋" w:eastAsia="仿宋" w:cs="仿宋"/>
              </w:rPr>
            </w:pPr>
          </w:p>
        </w:tc>
      </w:tr>
      <w:tr w14:paraId="38AE7C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236D6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455ECC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03AD1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093C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7AA360">
            <w:pPr>
              <w:pStyle w:val="22"/>
              <w:jc w:val="right"/>
              <w:rPr>
                <w:rFonts w:hint="eastAsia" w:ascii="仿宋" w:hAnsi="仿宋" w:eastAsia="仿宋" w:cs="仿宋"/>
              </w:rPr>
            </w:pPr>
          </w:p>
        </w:tc>
      </w:tr>
      <w:tr w14:paraId="151028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A1BA8E">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AC596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469CC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A275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5C61E5">
            <w:pPr>
              <w:pStyle w:val="22"/>
              <w:jc w:val="right"/>
              <w:rPr>
                <w:rFonts w:hint="eastAsia" w:ascii="仿宋" w:hAnsi="仿宋" w:eastAsia="仿宋" w:cs="仿宋"/>
              </w:rPr>
            </w:pPr>
          </w:p>
        </w:tc>
      </w:tr>
      <w:tr w14:paraId="7B7C1C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2C893F">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7C12480">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2C830B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47A3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AC34B7">
            <w:pPr>
              <w:pStyle w:val="22"/>
              <w:jc w:val="right"/>
              <w:rPr>
                <w:rFonts w:hint="eastAsia" w:ascii="仿宋" w:hAnsi="仿宋" w:eastAsia="仿宋" w:cs="仿宋"/>
              </w:rPr>
            </w:pPr>
          </w:p>
        </w:tc>
      </w:tr>
      <w:tr w14:paraId="57912F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8AB76F">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40E659">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21D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3F19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87C18D">
            <w:pPr>
              <w:pStyle w:val="22"/>
              <w:jc w:val="right"/>
              <w:rPr>
                <w:rFonts w:hint="eastAsia" w:ascii="仿宋" w:hAnsi="仿宋" w:eastAsia="仿宋" w:cs="仿宋"/>
              </w:rPr>
            </w:pPr>
          </w:p>
        </w:tc>
      </w:tr>
      <w:tr w14:paraId="2BBE51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71625">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1D251F4">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123D4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D025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09238E">
            <w:pPr>
              <w:pStyle w:val="22"/>
              <w:jc w:val="right"/>
              <w:rPr>
                <w:rFonts w:hint="eastAsia" w:ascii="仿宋" w:hAnsi="仿宋" w:eastAsia="仿宋" w:cs="仿宋"/>
              </w:rPr>
            </w:pPr>
          </w:p>
        </w:tc>
      </w:tr>
      <w:tr w14:paraId="1B9FC2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E8A035">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51C33D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018D6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DF18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835929">
            <w:pPr>
              <w:pStyle w:val="22"/>
              <w:jc w:val="right"/>
              <w:rPr>
                <w:rFonts w:hint="eastAsia" w:ascii="仿宋" w:hAnsi="仿宋" w:eastAsia="仿宋" w:cs="仿宋"/>
              </w:rPr>
            </w:pPr>
          </w:p>
        </w:tc>
      </w:tr>
      <w:tr w14:paraId="4EC4FC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79D26D">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00DE986">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CE1F6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5FD8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C64AF9">
            <w:pPr>
              <w:pStyle w:val="22"/>
              <w:jc w:val="right"/>
              <w:rPr>
                <w:rFonts w:hint="eastAsia" w:ascii="仿宋" w:hAnsi="仿宋" w:eastAsia="仿宋" w:cs="仿宋"/>
              </w:rPr>
            </w:pPr>
          </w:p>
        </w:tc>
      </w:tr>
      <w:tr w14:paraId="4BB6A7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3B7EBB">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426280">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53CA3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1EF8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29E75B">
            <w:pPr>
              <w:pStyle w:val="22"/>
              <w:jc w:val="right"/>
              <w:rPr>
                <w:rFonts w:hint="eastAsia" w:ascii="仿宋" w:hAnsi="仿宋" w:eastAsia="仿宋" w:cs="仿宋"/>
              </w:rPr>
            </w:pPr>
          </w:p>
        </w:tc>
      </w:tr>
      <w:tr w14:paraId="47B86B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6C3AD6">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2DA99C90">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1D25E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062C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111826">
            <w:pPr>
              <w:pStyle w:val="22"/>
              <w:jc w:val="right"/>
              <w:rPr>
                <w:rFonts w:hint="eastAsia" w:ascii="仿宋" w:hAnsi="仿宋" w:eastAsia="仿宋" w:cs="仿宋"/>
              </w:rPr>
            </w:pPr>
          </w:p>
        </w:tc>
      </w:tr>
      <w:tr w14:paraId="1009AE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16CFF9">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237AF5DF">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CC0AE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8E60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9335AB">
            <w:pPr>
              <w:pStyle w:val="22"/>
              <w:jc w:val="right"/>
              <w:rPr>
                <w:rFonts w:hint="eastAsia" w:ascii="仿宋" w:hAnsi="仿宋" w:eastAsia="仿宋" w:cs="仿宋"/>
              </w:rPr>
            </w:pPr>
          </w:p>
        </w:tc>
      </w:tr>
      <w:tr w14:paraId="2F8929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607D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5A18CB">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990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8A87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86D1ED">
            <w:pPr>
              <w:pStyle w:val="22"/>
              <w:jc w:val="right"/>
              <w:rPr>
                <w:rFonts w:hint="eastAsia" w:ascii="仿宋" w:hAnsi="仿宋" w:eastAsia="仿宋" w:cs="仿宋"/>
              </w:rPr>
            </w:pPr>
          </w:p>
        </w:tc>
      </w:tr>
      <w:tr w14:paraId="07315D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B899DA">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D3D7B2">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D60C73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23B6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490B03">
            <w:pPr>
              <w:pStyle w:val="22"/>
              <w:jc w:val="right"/>
              <w:rPr>
                <w:rFonts w:hint="eastAsia" w:ascii="仿宋" w:hAnsi="仿宋" w:eastAsia="仿宋" w:cs="仿宋"/>
              </w:rPr>
            </w:pPr>
          </w:p>
        </w:tc>
      </w:tr>
      <w:tr w14:paraId="6B28DA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B24C2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BAA30D">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F36DF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1598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10FDFE">
            <w:pPr>
              <w:pStyle w:val="22"/>
              <w:jc w:val="right"/>
              <w:rPr>
                <w:rFonts w:hint="eastAsia" w:ascii="仿宋" w:hAnsi="仿宋" w:eastAsia="仿宋" w:cs="仿宋"/>
              </w:rPr>
            </w:pPr>
          </w:p>
        </w:tc>
      </w:tr>
      <w:tr w14:paraId="11F693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AED04F">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FCB65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53D0E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632D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BA15AC">
            <w:pPr>
              <w:pStyle w:val="22"/>
              <w:jc w:val="right"/>
              <w:rPr>
                <w:rFonts w:hint="eastAsia" w:ascii="仿宋" w:hAnsi="仿宋" w:eastAsia="仿宋" w:cs="仿宋"/>
              </w:rPr>
            </w:pPr>
          </w:p>
        </w:tc>
      </w:tr>
      <w:tr w14:paraId="1787EA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B06030">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7A47A00">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163A7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9F7D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DDE35D">
            <w:pPr>
              <w:pStyle w:val="22"/>
              <w:jc w:val="right"/>
              <w:rPr>
                <w:rFonts w:hint="eastAsia" w:ascii="仿宋" w:hAnsi="仿宋" w:eastAsia="仿宋" w:cs="仿宋"/>
              </w:rPr>
            </w:pPr>
          </w:p>
        </w:tc>
      </w:tr>
      <w:tr w14:paraId="2D2805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463EDD">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F678665">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95C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9B3E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BBEE42">
            <w:pPr>
              <w:pStyle w:val="22"/>
              <w:jc w:val="right"/>
              <w:rPr>
                <w:rFonts w:hint="eastAsia" w:ascii="仿宋" w:hAnsi="仿宋" w:eastAsia="仿宋" w:cs="仿宋"/>
              </w:rPr>
            </w:pPr>
          </w:p>
        </w:tc>
      </w:tr>
      <w:tr w14:paraId="18D686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3B0AC3">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75E63FD">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525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021E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9374E3">
            <w:pPr>
              <w:pStyle w:val="22"/>
              <w:jc w:val="right"/>
              <w:rPr>
                <w:rFonts w:hint="eastAsia" w:ascii="仿宋" w:hAnsi="仿宋" w:eastAsia="仿宋" w:cs="仿宋"/>
              </w:rPr>
            </w:pPr>
          </w:p>
        </w:tc>
      </w:tr>
      <w:tr w14:paraId="141000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F2F282">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796304">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CA8AC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475D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DFA3AD">
            <w:pPr>
              <w:pStyle w:val="22"/>
              <w:jc w:val="right"/>
              <w:rPr>
                <w:rFonts w:hint="eastAsia" w:ascii="仿宋" w:hAnsi="仿宋" w:eastAsia="仿宋" w:cs="仿宋"/>
              </w:rPr>
            </w:pPr>
          </w:p>
        </w:tc>
      </w:tr>
      <w:tr w14:paraId="41071A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F83FFB">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BA71984">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5F2AB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B811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0D302D">
            <w:pPr>
              <w:pStyle w:val="22"/>
              <w:jc w:val="right"/>
              <w:rPr>
                <w:rFonts w:hint="eastAsia" w:ascii="仿宋" w:hAnsi="仿宋" w:eastAsia="仿宋" w:cs="仿宋"/>
              </w:rPr>
            </w:pPr>
          </w:p>
        </w:tc>
      </w:tr>
      <w:tr w14:paraId="4A46C5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1B24D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543E61">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3D862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AC50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C6816C">
            <w:pPr>
              <w:pStyle w:val="22"/>
              <w:jc w:val="right"/>
              <w:rPr>
                <w:rFonts w:hint="eastAsia" w:ascii="仿宋" w:hAnsi="仿宋" w:eastAsia="仿宋" w:cs="仿宋"/>
              </w:rPr>
            </w:pPr>
          </w:p>
        </w:tc>
      </w:tr>
      <w:tr w14:paraId="10E23F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34E086">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523BD41">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C649D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EFE9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EB28B1">
            <w:pPr>
              <w:pStyle w:val="22"/>
              <w:jc w:val="right"/>
              <w:rPr>
                <w:rFonts w:hint="eastAsia" w:ascii="仿宋" w:hAnsi="仿宋" w:eastAsia="仿宋" w:cs="仿宋"/>
              </w:rPr>
            </w:pPr>
          </w:p>
        </w:tc>
      </w:tr>
      <w:tr w14:paraId="5F5F43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B41C27">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046E69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442B3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4869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BA7E1F">
            <w:pPr>
              <w:pStyle w:val="22"/>
              <w:jc w:val="right"/>
              <w:rPr>
                <w:rFonts w:hint="eastAsia" w:ascii="仿宋" w:hAnsi="仿宋" w:eastAsia="仿宋" w:cs="仿宋"/>
              </w:rPr>
            </w:pPr>
          </w:p>
        </w:tc>
      </w:tr>
      <w:tr w14:paraId="5CE248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6841C9">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168E627">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A8193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9300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7E6163">
            <w:pPr>
              <w:pStyle w:val="22"/>
              <w:jc w:val="right"/>
              <w:rPr>
                <w:rFonts w:hint="eastAsia" w:ascii="仿宋" w:hAnsi="仿宋" w:eastAsia="仿宋" w:cs="仿宋"/>
              </w:rPr>
            </w:pPr>
          </w:p>
        </w:tc>
      </w:tr>
      <w:tr w14:paraId="51E49A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B9FF33">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A9E98BF">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2EF23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A05E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FD1318">
            <w:pPr>
              <w:pStyle w:val="22"/>
              <w:jc w:val="right"/>
              <w:rPr>
                <w:rFonts w:hint="eastAsia" w:ascii="仿宋" w:hAnsi="仿宋" w:eastAsia="仿宋" w:cs="仿宋"/>
              </w:rPr>
            </w:pPr>
          </w:p>
        </w:tc>
      </w:tr>
      <w:tr w14:paraId="6A6377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50D1EF">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7DFCD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7119F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7CEF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5ECB1D">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3,632.37</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2,691.46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940.91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2,418.85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1,482.02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936.83</w:t>
            </w:r>
          </w:p>
        </w:tc>
      </w:tr>
      <w:tr w14:paraId="6417818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133335">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E5A08A0">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7787FE7">
            <w:pPr>
              <w:pStyle w:val="22"/>
              <w:jc w:val="right"/>
              <w:rPr>
                <w:rFonts w:hint="eastAsia" w:ascii="仿宋" w:hAnsi="仿宋" w:eastAsia="仿宋" w:cs="仿宋"/>
              </w:rPr>
            </w:pPr>
            <w:r>
              <w:rPr>
                <w:rFonts w:hint="eastAsia" w:ascii="仿宋" w:hAnsi="仿宋" w:eastAsia="仿宋" w:cs="仿宋"/>
              </w:rPr>
              <w:t>2,320.20</w:t>
            </w:r>
          </w:p>
        </w:tc>
        <w:tc>
          <w:tcPr>
            <w:tcW w:w="1499" w:type="dxa"/>
            <w:tcBorders>
              <w:top w:val="single" w:color="000000" w:sz="6" w:space="0"/>
              <w:left w:val="single" w:color="000000" w:sz="6" w:space="0"/>
              <w:bottom w:val="single" w:color="000000" w:sz="6" w:space="0"/>
              <w:right w:val="single" w:color="000000" w:sz="6" w:space="0"/>
            </w:tcBorders>
            <w:vAlign w:val="center"/>
          </w:tcPr>
          <w:p w14:paraId="04DA7DC2">
            <w:pPr>
              <w:pStyle w:val="22"/>
              <w:jc w:val="right"/>
              <w:rPr>
                <w:rFonts w:hint="eastAsia" w:ascii="仿宋" w:hAnsi="仿宋" w:eastAsia="仿宋" w:cs="仿宋"/>
              </w:rPr>
            </w:pPr>
            <w:r>
              <w:rPr>
                <w:rFonts w:hint="eastAsia" w:ascii="仿宋" w:hAnsi="仿宋" w:eastAsia="仿宋" w:cs="仿宋"/>
              </w:rPr>
              <w:t>1,482.02</w:t>
            </w:r>
          </w:p>
        </w:tc>
        <w:tc>
          <w:tcPr>
            <w:tcW w:w="1512" w:type="dxa"/>
            <w:tcBorders>
              <w:top w:val="single" w:color="000000" w:sz="6" w:space="0"/>
              <w:left w:val="single" w:color="000000" w:sz="6" w:space="0"/>
              <w:bottom w:val="single" w:color="000000" w:sz="6" w:space="0"/>
              <w:right w:val="single" w:color="000000" w:sz="6" w:space="0"/>
            </w:tcBorders>
            <w:vAlign w:val="center"/>
          </w:tcPr>
          <w:p w14:paraId="3E69DE6C">
            <w:pPr>
              <w:pStyle w:val="22"/>
              <w:jc w:val="right"/>
              <w:rPr>
                <w:rFonts w:hint="eastAsia" w:ascii="仿宋" w:hAnsi="仿宋" w:eastAsia="仿宋" w:cs="仿宋"/>
              </w:rPr>
            </w:pPr>
            <w:r>
              <w:rPr>
                <w:rFonts w:hint="eastAsia" w:ascii="仿宋" w:hAnsi="仿宋" w:eastAsia="仿宋" w:cs="仿宋"/>
              </w:rPr>
              <w:t>838.17</w:t>
            </w:r>
          </w:p>
        </w:tc>
      </w:tr>
      <w:tr w14:paraId="1D2CD40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485FF5">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804986C">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076E753F">
            <w:pPr>
              <w:pStyle w:val="22"/>
              <w:jc w:val="right"/>
              <w:rPr>
                <w:rFonts w:hint="eastAsia" w:ascii="仿宋" w:hAnsi="仿宋" w:eastAsia="仿宋" w:cs="仿宋"/>
              </w:rPr>
            </w:pPr>
            <w:r>
              <w:rPr>
                <w:rFonts w:hint="eastAsia" w:ascii="仿宋" w:hAnsi="仿宋" w:eastAsia="仿宋" w:cs="仿宋"/>
              </w:rPr>
              <w:t>1,384.42</w:t>
            </w:r>
          </w:p>
        </w:tc>
        <w:tc>
          <w:tcPr>
            <w:tcW w:w="1499" w:type="dxa"/>
            <w:tcBorders>
              <w:top w:val="single" w:color="000000" w:sz="6" w:space="0"/>
              <w:left w:val="single" w:color="000000" w:sz="6" w:space="0"/>
              <w:bottom w:val="single" w:color="000000" w:sz="6" w:space="0"/>
              <w:right w:val="single" w:color="000000" w:sz="6" w:space="0"/>
            </w:tcBorders>
            <w:vAlign w:val="center"/>
          </w:tcPr>
          <w:p w14:paraId="38606715">
            <w:pPr>
              <w:pStyle w:val="22"/>
              <w:jc w:val="right"/>
              <w:rPr>
                <w:rFonts w:hint="eastAsia" w:ascii="仿宋" w:hAnsi="仿宋" w:eastAsia="仿宋" w:cs="仿宋"/>
              </w:rPr>
            </w:pPr>
            <w:r>
              <w:rPr>
                <w:rFonts w:hint="eastAsia" w:ascii="仿宋" w:hAnsi="仿宋" w:eastAsia="仿宋" w:cs="仿宋"/>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9D38C">
            <w:pPr>
              <w:pStyle w:val="22"/>
              <w:jc w:val="right"/>
              <w:rPr>
                <w:rFonts w:hint="eastAsia" w:ascii="仿宋" w:hAnsi="仿宋" w:eastAsia="仿宋" w:cs="仿宋"/>
              </w:rPr>
            </w:pPr>
            <w:r>
              <w:rPr>
                <w:rFonts w:hint="eastAsia" w:ascii="仿宋" w:hAnsi="仿宋" w:eastAsia="仿宋" w:cs="仿宋"/>
              </w:rPr>
              <w:t>3.53</w:t>
            </w:r>
          </w:p>
        </w:tc>
      </w:tr>
      <w:tr w14:paraId="5F42642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FACE98">
            <w:pPr>
              <w:pStyle w:val="22"/>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AB656AE">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E0EE043">
            <w:pPr>
              <w:pStyle w:val="22"/>
              <w:jc w:val="right"/>
              <w:rPr>
                <w:rFonts w:hint="eastAsia" w:ascii="仿宋" w:hAnsi="仿宋" w:eastAsia="仿宋" w:cs="仿宋"/>
              </w:rPr>
            </w:pPr>
            <w:r>
              <w:rPr>
                <w:rFonts w:hint="eastAsia" w:ascii="仿宋" w:hAnsi="仿宋" w:eastAsia="仿宋" w:cs="仿宋"/>
              </w:rPr>
              <w:t>834.64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813168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82078BB">
            <w:pPr>
              <w:pStyle w:val="22"/>
              <w:jc w:val="right"/>
              <w:rPr>
                <w:rFonts w:hint="eastAsia" w:ascii="仿宋" w:hAnsi="仿宋" w:eastAsia="仿宋" w:cs="仿宋"/>
              </w:rPr>
            </w:pPr>
            <w:r>
              <w:rPr>
                <w:rFonts w:hint="eastAsia" w:ascii="仿宋" w:hAnsi="仿宋" w:eastAsia="仿宋" w:cs="仿宋"/>
              </w:rPr>
              <w:t>834.64</w:t>
            </w:r>
          </w:p>
        </w:tc>
      </w:tr>
      <w:tr w14:paraId="233AD09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804B22A">
            <w:pPr>
              <w:pStyle w:val="22"/>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14:paraId="04D09BCB">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3E866CE">
            <w:pPr>
              <w:pStyle w:val="22"/>
              <w:jc w:val="right"/>
              <w:rPr>
                <w:rFonts w:hint="eastAsia" w:ascii="仿宋" w:hAnsi="仿宋" w:eastAsia="仿宋" w:cs="仿宋"/>
              </w:rPr>
            </w:pPr>
            <w:r>
              <w:rPr>
                <w:rFonts w:hint="eastAsia" w:ascii="仿宋" w:hAnsi="仿宋" w:eastAsia="仿宋" w:cs="仿宋"/>
              </w:rPr>
              <w:t>101.13</w:t>
            </w:r>
          </w:p>
        </w:tc>
        <w:tc>
          <w:tcPr>
            <w:tcW w:w="1499" w:type="dxa"/>
            <w:tcBorders>
              <w:top w:val="single" w:color="000000" w:sz="6" w:space="0"/>
              <w:left w:val="single" w:color="000000" w:sz="6" w:space="0"/>
              <w:bottom w:val="single" w:color="000000" w:sz="6" w:space="0"/>
              <w:right w:val="single" w:color="000000" w:sz="6" w:space="0"/>
            </w:tcBorders>
            <w:vAlign w:val="center"/>
          </w:tcPr>
          <w:p w14:paraId="0283AD8A">
            <w:pPr>
              <w:pStyle w:val="22"/>
              <w:jc w:val="right"/>
              <w:rPr>
                <w:rFonts w:hint="eastAsia" w:ascii="仿宋" w:hAnsi="仿宋" w:eastAsia="仿宋" w:cs="仿宋"/>
              </w:rPr>
            </w:pPr>
            <w:r>
              <w:rPr>
                <w:rFonts w:hint="eastAsia" w:ascii="仿宋" w:hAnsi="仿宋" w:eastAsia="仿宋" w:cs="仿宋"/>
              </w:rPr>
              <w:t>101.13</w:t>
            </w:r>
          </w:p>
        </w:tc>
        <w:tc>
          <w:tcPr>
            <w:tcW w:w="1512" w:type="dxa"/>
            <w:tcBorders>
              <w:top w:val="single" w:color="000000" w:sz="6" w:space="0"/>
              <w:left w:val="single" w:color="000000" w:sz="6" w:space="0"/>
              <w:bottom w:val="single" w:color="000000" w:sz="6" w:space="0"/>
              <w:right w:val="single" w:color="000000" w:sz="6" w:space="0"/>
            </w:tcBorders>
            <w:vAlign w:val="center"/>
          </w:tcPr>
          <w:p w14:paraId="6F95DD3D">
            <w:pPr>
              <w:pStyle w:val="22"/>
              <w:jc w:val="right"/>
              <w:rPr>
                <w:rFonts w:hint="eastAsia" w:ascii="仿宋" w:hAnsi="仿宋" w:eastAsia="仿宋" w:cs="仿宋"/>
              </w:rPr>
            </w:pPr>
          </w:p>
        </w:tc>
      </w:tr>
      <w:tr w14:paraId="10B9861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3AB485">
            <w:pPr>
              <w:pStyle w:val="22"/>
              <w:rPr>
                <w:rFonts w:hint="eastAsia" w:ascii="仿宋" w:hAnsi="仿宋" w:eastAsia="仿宋" w:cs="仿宋"/>
              </w:rPr>
            </w:pPr>
            <w:r>
              <w:rPr>
                <w:rFonts w:hint="eastAsia" w:ascii="仿宋" w:hAnsi="仿宋" w:eastAsia="仿宋" w:cs="仿宋"/>
              </w:rPr>
              <w:t>20135</w:t>
            </w:r>
          </w:p>
        </w:tc>
        <w:tc>
          <w:tcPr>
            <w:tcW w:w="4332" w:type="dxa"/>
            <w:tcBorders>
              <w:top w:val="single" w:color="000000" w:sz="6" w:space="0"/>
              <w:left w:val="single" w:color="000000" w:sz="6" w:space="0"/>
              <w:bottom w:val="single" w:color="000000" w:sz="6" w:space="0"/>
              <w:right w:val="single" w:color="000000" w:sz="6" w:space="0"/>
            </w:tcBorders>
            <w:vAlign w:val="center"/>
          </w:tcPr>
          <w:p w14:paraId="05E4EEEF">
            <w:pPr>
              <w:pStyle w:val="22"/>
              <w:rPr>
                <w:rFonts w:hint="eastAsia" w:ascii="仿宋" w:hAnsi="仿宋" w:eastAsia="仿宋" w:cs="仿宋"/>
              </w:rPr>
            </w:pPr>
            <w:r>
              <w:rPr>
                <w:rFonts w:hint="eastAsia" w:ascii="仿宋" w:hAnsi="仿宋" w:eastAsia="仿宋" w:cs="仿宋"/>
              </w:rPr>
              <w:t xml:space="preserve">  对外联络事务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5714D45">
            <w:pPr>
              <w:pStyle w:val="22"/>
              <w:jc w:val="right"/>
              <w:rPr>
                <w:rFonts w:hint="eastAsia" w:ascii="仿宋" w:hAnsi="仿宋" w:eastAsia="仿宋" w:cs="仿宋"/>
              </w:rPr>
            </w:pPr>
            <w:r>
              <w:rPr>
                <w:rFonts w:hint="eastAsia" w:ascii="仿宋" w:hAnsi="仿宋" w:eastAsia="仿宋" w:cs="仿宋"/>
              </w:rPr>
              <w:t>0.28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01281E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206456D">
            <w:pPr>
              <w:pStyle w:val="22"/>
              <w:jc w:val="right"/>
              <w:rPr>
                <w:rFonts w:hint="eastAsia" w:ascii="仿宋" w:hAnsi="仿宋" w:eastAsia="仿宋" w:cs="仿宋"/>
              </w:rPr>
            </w:pPr>
            <w:r>
              <w:rPr>
                <w:rFonts w:hint="eastAsia" w:ascii="仿宋" w:hAnsi="仿宋" w:eastAsia="仿宋" w:cs="仿宋"/>
              </w:rPr>
              <w:t>0.28</w:t>
            </w:r>
          </w:p>
        </w:tc>
      </w:tr>
      <w:tr w14:paraId="59E7729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9157B4">
            <w:pPr>
              <w:pStyle w:val="22"/>
              <w:rPr>
                <w:rFonts w:hint="eastAsia" w:ascii="仿宋" w:hAnsi="仿宋" w:eastAsia="仿宋" w:cs="仿宋"/>
              </w:rPr>
            </w:pPr>
            <w:r>
              <w:rPr>
                <w:rFonts w:hint="eastAsia" w:ascii="仿宋" w:hAnsi="仿宋" w:eastAsia="仿宋" w:cs="仿宋"/>
              </w:rPr>
              <w:t>2013599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C2DCBEF">
            <w:pPr>
              <w:pStyle w:val="22"/>
              <w:rPr>
                <w:rFonts w:hint="eastAsia" w:ascii="仿宋" w:hAnsi="仿宋" w:eastAsia="仿宋" w:cs="仿宋"/>
              </w:rPr>
            </w:pPr>
            <w:r>
              <w:rPr>
                <w:rFonts w:hint="eastAsia" w:ascii="仿宋" w:hAnsi="仿宋" w:eastAsia="仿宋" w:cs="仿宋"/>
              </w:rPr>
              <w:t xml:space="preserve">    其他对外联络事务支出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DA37099">
            <w:pPr>
              <w:pStyle w:val="22"/>
              <w:jc w:val="right"/>
              <w:rPr>
                <w:rFonts w:hint="eastAsia" w:ascii="仿宋" w:hAnsi="仿宋" w:eastAsia="仿宋" w:cs="仿宋"/>
              </w:rPr>
            </w:pPr>
            <w:r>
              <w:rPr>
                <w:rFonts w:hint="eastAsia" w:ascii="仿宋" w:hAnsi="仿宋" w:eastAsia="仿宋" w:cs="仿宋"/>
              </w:rPr>
              <w:t>0.28</w:t>
            </w:r>
          </w:p>
        </w:tc>
        <w:tc>
          <w:tcPr>
            <w:tcW w:w="1499" w:type="dxa"/>
            <w:tcBorders>
              <w:top w:val="single" w:color="000000" w:sz="6" w:space="0"/>
              <w:left w:val="single" w:color="000000" w:sz="6" w:space="0"/>
              <w:bottom w:val="single" w:color="000000" w:sz="6" w:space="0"/>
              <w:right w:val="single" w:color="000000" w:sz="6" w:space="0"/>
            </w:tcBorders>
            <w:vAlign w:val="center"/>
          </w:tcPr>
          <w:p w14:paraId="0CDB1E3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23BC6AB">
            <w:pPr>
              <w:pStyle w:val="22"/>
              <w:jc w:val="right"/>
              <w:rPr>
                <w:rFonts w:hint="eastAsia" w:ascii="仿宋" w:hAnsi="仿宋" w:eastAsia="仿宋" w:cs="仿宋"/>
              </w:rPr>
            </w:pPr>
            <w:r>
              <w:rPr>
                <w:rFonts w:hint="eastAsia" w:ascii="仿宋" w:hAnsi="仿宋" w:eastAsia="仿宋" w:cs="仿宋"/>
              </w:rPr>
              <w:t>0.28</w:t>
            </w:r>
          </w:p>
        </w:tc>
      </w:tr>
      <w:tr w14:paraId="7E32880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F7101B">
            <w:pPr>
              <w:pStyle w:val="22"/>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7FDC822">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347C89E">
            <w:pPr>
              <w:pStyle w:val="22"/>
              <w:jc w:val="right"/>
              <w:rPr>
                <w:rFonts w:hint="eastAsia" w:ascii="仿宋" w:hAnsi="仿宋" w:eastAsia="仿宋" w:cs="仿宋"/>
              </w:rPr>
            </w:pPr>
            <w:r>
              <w:rPr>
                <w:rFonts w:hint="eastAsia" w:ascii="仿宋" w:hAnsi="仿宋" w:eastAsia="仿宋" w:cs="仿宋"/>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14:paraId="72AC496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CD71E9D">
            <w:pPr>
              <w:pStyle w:val="22"/>
              <w:jc w:val="right"/>
              <w:rPr>
                <w:rFonts w:hint="eastAsia" w:ascii="仿宋" w:hAnsi="仿宋" w:eastAsia="仿宋" w:cs="仿宋"/>
              </w:rPr>
            </w:pPr>
            <w:r>
              <w:rPr>
                <w:rFonts w:hint="eastAsia" w:ascii="仿宋" w:hAnsi="仿宋" w:eastAsia="仿宋" w:cs="仿宋"/>
              </w:rPr>
              <w:t>98.38</w:t>
            </w:r>
          </w:p>
        </w:tc>
      </w:tr>
      <w:tr w14:paraId="607006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BEA277">
            <w:pPr>
              <w:pStyle w:val="22"/>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2238D3A">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20F12DC">
            <w:pPr>
              <w:pStyle w:val="22"/>
              <w:jc w:val="right"/>
              <w:rPr>
                <w:rFonts w:hint="eastAsia" w:ascii="仿宋" w:hAnsi="仿宋" w:eastAsia="仿宋" w:cs="仿宋"/>
              </w:rPr>
            </w:pPr>
            <w:r>
              <w:rPr>
                <w:rFonts w:hint="eastAsia" w:ascii="仿宋" w:hAnsi="仿宋" w:eastAsia="仿宋" w:cs="仿宋"/>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B70A21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3E73F48">
            <w:pPr>
              <w:pStyle w:val="22"/>
              <w:jc w:val="right"/>
              <w:rPr>
                <w:rFonts w:hint="eastAsia" w:ascii="仿宋" w:hAnsi="仿宋" w:eastAsia="仿宋" w:cs="仿宋"/>
              </w:rPr>
            </w:pPr>
            <w:r>
              <w:rPr>
                <w:rFonts w:hint="eastAsia" w:ascii="仿宋" w:hAnsi="仿宋" w:eastAsia="仿宋" w:cs="仿宋"/>
              </w:rPr>
              <w:t>98.38</w:t>
            </w:r>
          </w:p>
        </w:tc>
      </w:tr>
      <w:tr w14:paraId="0AF5D8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F8C955">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344E871">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3AF3781">
            <w:pPr>
              <w:pStyle w:val="22"/>
              <w:jc w:val="right"/>
              <w:rPr>
                <w:rFonts w:hint="eastAsia" w:ascii="仿宋" w:hAnsi="仿宋" w:eastAsia="仿宋" w:cs="仿宋"/>
              </w:rPr>
            </w:pPr>
            <w:r>
              <w:rPr>
                <w:rFonts w:hint="eastAsia" w:ascii="仿宋" w:hAnsi="仿宋" w:eastAsia="仿宋" w:cs="仿宋"/>
              </w:rPr>
              <w:t>400.09</w:t>
            </w:r>
          </w:p>
        </w:tc>
        <w:tc>
          <w:tcPr>
            <w:tcW w:w="1499" w:type="dxa"/>
            <w:tcBorders>
              <w:top w:val="single" w:color="000000" w:sz="6" w:space="0"/>
              <w:left w:val="single" w:color="000000" w:sz="6" w:space="0"/>
              <w:bottom w:val="single" w:color="000000" w:sz="6" w:space="0"/>
              <w:right w:val="single" w:color="000000" w:sz="6" w:space="0"/>
            </w:tcBorders>
            <w:vAlign w:val="center"/>
          </w:tcPr>
          <w:p w14:paraId="5DC1BBB5">
            <w:pPr>
              <w:pStyle w:val="22"/>
              <w:jc w:val="right"/>
              <w:rPr>
                <w:rFonts w:hint="eastAsia" w:ascii="仿宋" w:hAnsi="仿宋" w:eastAsia="仿宋" w:cs="仿宋"/>
              </w:rPr>
            </w:pPr>
            <w:r>
              <w:rPr>
                <w:rFonts w:hint="eastAsia" w:ascii="仿宋" w:hAnsi="仿宋" w:eastAsia="仿宋" w:cs="仿宋"/>
              </w:rPr>
              <w:t>400.09</w:t>
            </w:r>
          </w:p>
        </w:tc>
        <w:tc>
          <w:tcPr>
            <w:tcW w:w="1512" w:type="dxa"/>
            <w:tcBorders>
              <w:top w:val="single" w:color="000000" w:sz="6" w:space="0"/>
              <w:left w:val="single" w:color="000000" w:sz="6" w:space="0"/>
              <w:bottom w:val="single" w:color="000000" w:sz="6" w:space="0"/>
              <w:right w:val="single" w:color="000000" w:sz="6" w:space="0"/>
            </w:tcBorders>
            <w:vAlign w:val="center"/>
          </w:tcPr>
          <w:p w14:paraId="260A4169">
            <w:pPr>
              <w:pStyle w:val="22"/>
              <w:jc w:val="right"/>
              <w:rPr>
                <w:rFonts w:hint="eastAsia" w:ascii="仿宋" w:hAnsi="仿宋" w:eastAsia="仿宋" w:cs="仿宋"/>
              </w:rPr>
            </w:pPr>
          </w:p>
        </w:tc>
      </w:tr>
      <w:tr w14:paraId="554B4E9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6FFA29">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99B0B70">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516C7E7">
            <w:pPr>
              <w:pStyle w:val="22"/>
              <w:jc w:val="right"/>
              <w:rPr>
                <w:rFonts w:hint="eastAsia" w:ascii="仿宋" w:hAnsi="仿宋" w:eastAsia="仿宋" w:cs="仿宋"/>
              </w:rPr>
            </w:pPr>
            <w:r>
              <w:rPr>
                <w:rFonts w:hint="eastAsia" w:ascii="仿宋" w:hAnsi="仿宋" w:eastAsia="仿宋" w:cs="仿宋"/>
              </w:rPr>
              <w:t>344.61</w:t>
            </w:r>
          </w:p>
        </w:tc>
        <w:tc>
          <w:tcPr>
            <w:tcW w:w="1499" w:type="dxa"/>
            <w:tcBorders>
              <w:top w:val="single" w:color="000000" w:sz="6" w:space="0"/>
              <w:left w:val="single" w:color="000000" w:sz="6" w:space="0"/>
              <w:bottom w:val="single" w:color="000000" w:sz="6" w:space="0"/>
              <w:right w:val="single" w:color="000000" w:sz="6" w:space="0"/>
            </w:tcBorders>
            <w:vAlign w:val="center"/>
          </w:tcPr>
          <w:p w14:paraId="11F583CE">
            <w:pPr>
              <w:pStyle w:val="22"/>
              <w:jc w:val="right"/>
              <w:rPr>
                <w:rFonts w:hint="eastAsia" w:ascii="仿宋" w:hAnsi="仿宋" w:eastAsia="仿宋" w:cs="仿宋"/>
              </w:rPr>
            </w:pPr>
            <w:r>
              <w:rPr>
                <w:rFonts w:hint="eastAsia" w:ascii="仿宋" w:hAnsi="仿宋" w:eastAsia="仿宋" w:cs="仿宋"/>
              </w:rPr>
              <w:t>344.61</w:t>
            </w:r>
          </w:p>
        </w:tc>
        <w:tc>
          <w:tcPr>
            <w:tcW w:w="1512" w:type="dxa"/>
            <w:tcBorders>
              <w:top w:val="single" w:color="000000" w:sz="6" w:space="0"/>
              <w:left w:val="single" w:color="000000" w:sz="6" w:space="0"/>
              <w:bottom w:val="single" w:color="000000" w:sz="6" w:space="0"/>
              <w:right w:val="single" w:color="000000" w:sz="6" w:space="0"/>
            </w:tcBorders>
            <w:vAlign w:val="center"/>
          </w:tcPr>
          <w:p w14:paraId="3278D5C1">
            <w:pPr>
              <w:pStyle w:val="22"/>
              <w:jc w:val="right"/>
              <w:rPr>
                <w:rFonts w:hint="eastAsia" w:ascii="仿宋" w:hAnsi="仿宋" w:eastAsia="仿宋" w:cs="仿宋"/>
              </w:rPr>
            </w:pPr>
          </w:p>
        </w:tc>
      </w:tr>
      <w:tr w14:paraId="2CFFE0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C81D75">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025F763">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725923B3">
            <w:pPr>
              <w:pStyle w:val="22"/>
              <w:jc w:val="right"/>
              <w:rPr>
                <w:rFonts w:hint="eastAsia" w:ascii="仿宋" w:hAnsi="仿宋" w:eastAsia="仿宋" w:cs="仿宋"/>
              </w:rPr>
            </w:pPr>
            <w:r>
              <w:rPr>
                <w:rFonts w:hint="eastAsia" w:ascii="仿宋" w:hAnsi="仿宋" w:eastAsia="仿宋" w:cs="仿宋"/>
              </w:rPr>
              <w:t>105.88</w:t>
            </w:r>
          </w:p>
        </w:tc>
        <w:tc>
          <w:tcPr>
            <w:tcW w:w="1499" w:type="dxa"/>
            <w:tcBorders>
              <w:top w:val="single" w:color="000000" w:sz="6" w:space="0"/>
              <w:left w:val="single" w:color="000000" w:sz="6" w:space="0"/>
              <w:bottom w:val="single" w:color="000000" w:sz="6" w:space="0"/>
              <w:right w:val="single" w:color="000000" w:sz="6" w:space="0"/>
            </w:tcBorders>
            <w:vAlign w:val="center"/>
          </w:tcPr>
          <w:p w14:paraId="70F5DA0B">
            <w:pPr>
              <w:pStyle w:val="22"/>
              <w:jc w:val="right"/>
              <w:rPr>
                <w:rFonts w:hint="eastAsia" w:ascii="仿宋" w:hAnsi="仿宋" w:eastAsia="仿宋" w:cs="仿宋"/>
              </w:rPr>
            </w:pPr>
            <w:r>
              <w:rPr>
                <w:rFonts w:hint="eastAsia" w:ascii="仿宋" w:hAnsi="仿宋" w:eastAsia="仿宋" w:cs="仿宋"/>
              </w:rPr>
              <w:t>105.88</w:t>
            </w:r>
          </w:p>
        </w:tc>
        <w:tc>
          <w:tcPr>
            <w:tcW w:w="1512" w:type="dxa"/>
            <w:tcBorders>
              <w:top w:val="single" w:color="000000" w:sz="6" w:space="0"/>
              <w:left w:val="single" w:color="000000" w:sz="6" w:space="0"/>
              <w:bottom w:val="single" w:color="000000" w:sz="6" w:space="0"/>
              <w:right w:val="single" w:color="000000" w:sz="6" w:space="0"/>
            </w:tcBorders>
            <w:vAlign w:val="center"/>
          </w:tcPr>
          <w:p w14:paraId="1555A5A3">
            <w:pPr>
              <w:pStyle w:val="22"/>
              <w:jc w:val="right"/>
              <w:rPr>
                <w:rFonts w:hint="eastAsia" w:ascii="仿宋" w:hAnsi="仿宋" w:eastAsia="仿宋" w:cs="仿宋"/>
              </w:rPr>
            </w:pPr>
          </w:p>
        </w:tc>
      </w:tr>
      <w:tr w14:paraId="5EC32FC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6DC295">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426BEA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A39620D">
            <w:pPr>
              <w:pStyle w:val="22"/>
              <w:jc w:val="right"/>
              <w:rPr>
                <w:rFonts w:hint="eastAsia" w:ascii="仿宋" w:hAnsi="仿宋" w:eastAsia="仿宋" w:cs="仿宋"/>
              </w:rPr>
            </w:pPr>
            <w:r>
              <w:rPr>
                <w:rFonts w:hint="eastAsia" w:ascii="仿宋" w:hAnsi="仿宋" w:eastAsia="仿宋" w:cs="仿宋"/>
              </w:rPr>
              <w:t>157.86</w:t>
            </w:r>
          </w:p>
        </w:tc>
        <w:tc>
          <w:tcPr>
            <w:tcW w:w="1499" w:type="dxa"/>
            <w:tcBorders>
              <w:top w:val="single" w:color="000000" w:sz="6" w:space="0"/>
              <w:left w:val="single" w:color="000000" w:sz="6" w:space="0"/>
              <w:bottom w:val="single" w:color="000000" w:sz="6" w:space="0"/>
              <w:right w:val="single" w:color="000000" w:sz="6" w:space="0"/>
            </w:tcBorders>
            <w:vAlign w:val="center"/>
          </w:tcPr>
          <w:p w14:paraId="1DA0A160">
            <w:pPr>
              <w:pStyle w:val="22"/>
              <w:jc w:val="right"/>
              <w:rPr>
                <w:rFonts w:hint="eastAsia" w:ascii="仿宋" w:hAnsi="仿宋" w:eastAsia="仿宋" w:cs="仿宋"/>
              </w:rPr>
            </w:pPr>
            <w:r>
              <w:rPr>
                <w:rFonts w:hint="eastAsia" w:ascii="仿宋" w:hAnsi="仿宋" w:eastAsia="仿宋" w:cs="仿宋"/>
              </w:rPr>
              <w:t>157.86</w:t>
            </w:r>
          </w:p>
        </w:tc>
        <w:tc>
          <w:tcPr>
            <w:tcW w:w="1512" w:type="dxa"/>
            <w:tcBorders>
              <w:top w:val="single" w:color="000000" w:sz="6" w:space="0"/>
              <w:left w:val="single" w:color="000000" w:sz="6" w:space="0"/>
              <w:bottom w:val="single" w:color="000000" w:sz="6" w:space="0"/>
              <w:right w:val="single" w:color="000000" w:sz="6" w:space="0"/>
            </w:tcBorders>
            <w:vAlign w:val="center"/>
          </w:tcPr>
          <w:p w14:paraId="277DA882">
            <w:pPr>
              <w:pStyle w:val="22"/>
              <w:jc w:val="right"/>
              <w:rPr>
                <w:rFonts w:hint="eastAsia" w:ascii="仿宋" w:hAnsi="仿宋" w:eastAsia="仿宋" w:cs="仿宋"/>
              </w:rPr>
            </w:pPr>
          </w:p>
        </w:tc>
      </w:tr>
      <w:tr w14:paraId="5F4B297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3BBC5B">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CFC7A4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6592B5">
            <w:pPr>
              <w:pStyle w:val="22"/>
              <w:jc w:val="right"/>
              <w:rPr>
                <w:rFonts w:hint="eastAsia" w:ascii="仿宋" w:hAnsi="仿宋" w:eastAsia="仿宋" w:cs="仿宋"/>
              </w:rPr>
            </w:pPr>
            <w:r>
              <w:rPr>
                <w:rFonts w:hint="eastAsia" w:ascii="仿宋" w:hAnsi="仿宋" w:eastAsia="仿宋" w:cs="仿宋"/>
              </w:rPr>
              <w:t>80.87</w:t>
            </w:r>
          </w:p>
        </w:tc>
        <w:tc>
          <w:tcPr>
            <w:tcW w:w="1499" w:type="dxa"/>
            <w:tcBorders>
              <w:top w:val="single" w:color="000000" w:sz="6" w:space="0"/>
              <w:left w:val="single" w:color="000000" w:sz="6" w:space="0"/>
              <w:bottom w:val="single" w:color="000000" w:sz="6" w:space="0"/>
              <w:right w:val="single" w:color="000000" w:sz="6" w:space="0"/>
            </w:tcBorders>
            <w:vAlign w:val="center"/>
          </w:tcPr>
          <w:p w14:paraId="16B978A8">
            <w:pPr>
              <w:pStyle w:val="22"/>
              <w:jc w:val="right"/>
              <w:rPr>
                <w:rFonts w:hint="eastAsia" w:ascii="仿宋" w:hAnsi="仿宋" w:eastAsia="仿宋" w:cs="仿宋"/>
              </w:rPr>
            </w:pPr>
            <w:r>
              <w:rPr>
                <w:rFonts w:hint="eastAsia" w:ascii="仿宋" w:hAnsi="仿宋" w:eastAsia="仿宋" w:cs="仿宋"/>
              </w:rPr>
              <w:t>80.87</w:t>
            </w:r>
          </w:p>
        </w:tc>
        <w:tc>
          <w:tcPr>
            <w:tcW w:w="1512" w:type="dxa"/>
            <w:tcBorders>
              <w:top w:val="single" w:color="000000" w:sz="6" w:space="0"/>
              <w:left w:val="single" w:color="000000" w:sz="6" w:space="0"/>
              <w:bottom w:val="single" w:color="000000" w:sz="6" w:space="0"/>
              <w:right w:val="single" w:color="000000" w:sz="6" w:space="0"/>
            </w:tcBorders>
            <w:vAlign w:val="center"/>
          </w:tcPr>
          <w:p w14:paraId="7F15C81B">
            <w:pPr>
              <w:pStyle w:val="22"/>
              <w:jc w:val="right"/>
              <w:rPr>
                <w:rFonts w:hint="eastAsia" w:ascii="仿宋" w:hAnsi="仿宋" w:eastAsia="仿宋" w:cs="仿宋"/>
              </w:rPr>
            </w:pPr>
          </w:p>
        </w:tc>
      </w:tr>
      <w:tr w14:paraId="7405AF9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1A03B8">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CD43FC5">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ED8F379">
            <w:pPr>
              <w:pStyle w:val="22"/>
              <w:jc w:val="right"/>
              <w:rPr>
                <w:rFonts w:hint="eastAsia" w:ascii="仿宋" w:hAnsi="仿宋" w:eastAsia="仿宋" w:cs="仿宋"/>
              </w:rPr>
            </w:pPr>
            <w:r>
              <w:rPr>
                <w:rFonts w:hint="eastAsia" w:ascii="仿宋" w:hAnsi="仿宋" w:eastAsia="仿宋" w:cs="仿宋"/>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32B0A342">
            <w:pPr>
              <w:pStyle w:val="22"/>
              <w:jc w:val="right"/>
              <w:rPr>
                <w:rFonts w:hint="eastAsia" w:ascii="仿宋" w:hAnsi="仿宋" w:eastAsia="仿宋" w:cs="仿宋"/>
              </w:rPr>
            </w:pPr>
            <w:r>
              <w:rPr>
                <w:rFonts w:hint="eastAsia" w:ascii="仿宋" w:hAnsi="仿宋" w:eastAsia="仿宋" w:cs="仿宋"/>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7505892B">
            <w:pPr>
              <w:pStyle w:val="22"/>
              <w:jc w:val="right"/>
              <w:rPr>
                <w:rFonts w:hint="eastAsia" w:ascii="仿宋" w:hAnsi="仿宋" w:eastAsia="仿宋" w:cs="仿宋"/>
              </w:rPr>
            </w:pPr>
          </w:p>
        </w:tc>
      </w:tr>
      <w:tr w14:paraId="0FA4DFF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8A90A1E">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9A8C46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A730EBE">
            <w:pPr>
              <w:pStyle w:val="22"/>
              <w:jc w:val="right"/>
              <w:rPr>
                <w:rFonts w:hint="eastAsia" w:ascii="仿宋" w:hAnsi="仿宋" w:eastAsia="仿宋" w:cs="仿宋"/>
              </w:rPr>
            </w:pPr>
            <w:r>
              <w:rPr>
                <w:rFonts w:hint="eastAsia" w:ascii="仿宋" w:hAnsi="仿宋" w:eastAsia="仿宋" w:cs="仿宋"/>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333C8B9D">
            <w:pPr>
              <w:pStyle w:val="22"/>
              <w:jc w:val="right"/>
              <w:rPr>
                <w:rFonts w:hint="eastAsia" w:ascii="仿宋" w:hAnsi="仿宋" w:eastAsia="仿宋" w:cs="仿宋"/>
              </w:rPr>
            </w:pPr>
            <w:r>
              <w:rPr>
                <w:rFonts w:hint="eastAsia" w:ascii="仿宋" w:hAnsi="仿宋" w:eastAsia="仿宋" w:cs="仿宋"/>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0883C566">
            <w:pPr>
              <w:pStyle w:val="22"/>
              <w:jc w:val="right"/>
              <w:rPr>
                <w:rFonts w:hint="eastAsia" w:ascii="仿宋" w:hAnsi="仿宋" w:eastAsia="仿宋" w:cs="仿宋"/>
              </w:rPr>
            </w:pPr>
          </w:p>
        </w:tc>
      </w:tr>
      <w:tr w14:paraId="6E4F339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94C3AF">
            <w:pPr>
              <w:pStyle w:val="22"/>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14:paraId="2A720022">
            <w:pPr>
              <w:pStyle w:val="22"/>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2F2DEA4">
            <w:pPr>
              <w:pStyle w:val="22"/>
              <w:jc w:val="right"/>
              <w:rPr>
                <w:rFonts w:hint="eastAsia" w:ascii="仿宋" w:hAnsi="仿宋" w:eastAsia="仿宋" w:cs="仿宋"/>
              </w:rPr>
            </w:pPr>
            <w:r>
              <w:rPr>
                <w:rFonts w:hint="eastAsia" w:ascii="仿宋" w:hAnsi="仿宋" w:eastAsia="仿宋" w:cs="仿宋"/>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45E1269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EFA395D">
            <w:pPr>
              <w:pStyle w:val="22"/>
              <w:jc w:val="right"/>
              <w:rPr>
                <w:rFonts w:hint="eastAsia" w:ascii="仿宋" w:hAnsi="仿宋" w:eastAsia="仿宋" w:cs="仿宋"/>
              </w:rPr>
            </w:pPr>
            <w:r>
              <w:rPr>
                <w:rFonts w:hint="eastAsia" w:ascii="仿宋" w:hAnsi="仿宋" w:eastAsia="仿宋" w:cs="仿宋"/>
              </w:rPr>
              <w:t>4.08</w:t>
            </w:r>
          </w:p>
        </w:tc>
      </w:tr>
      <w:tr w14:paraId="1866651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08E179">
            <w:pPr>
              <w:pStyle w:val="22"/>
              <w:rPr>
                <w:rFonts w:hint="eastAsia" w:ascii="仿宋" w:hAnsi="仿宋" w:eastAsia="仿宋" w:cs="仿宋"/>
              </w:rPr>
            </w:pPr>
            <w:r>
              <w:rPr>
                <w:rFonts w:hint="eastAsia" w:ascii="仿宋" w:hAnsi="仿宋" w:eastAsia="仿宋" w:cs="仿宋"/>
              </w:rPr>
              <w:t>21606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4683922">
            <w:pPr>
              <w:pStyle w:val="22"/>
              <w:rPr>
                <w:rFonts w:hint="eastAsia" w:ascii="仿宋" w:hAnsi="仿宋" w:eastAsia="仿宋" w:cs="仿宋"/>
              </w:rPr>
            </w:pPr>
            <w:r>
              <w:rPr>
                <w:rFonts w:hint="eastAsia" w:ascii="仿宋" w:hAnsi="仿宋" w:eastAsia="仿宋" w:cs="仿宋"/>
              </w:rPr>
              <w:t xml:space="preserve">  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324CAF2">
            <w:pPr>
              <w:pStyle w:val="22"/>
              <w:jc w:val="right"/>
              <w:rPr>
                <w:rFonts w:hint="eastAsia" w:ascii="仿宋" w:hAnsi="仿宋" w:eastAsia="仿宋" w:cs="仿宋"/>
              </w:rPr>
            </w:pPr>
            <w:r>
              <w:rPr>
                <w:rFonts w:hint="eastAsia" w:ascii="仿宋" w:hAnsi="仿宋" w:eastAsia="仿宋" w:cs="仿宋"/>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515944F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6DF16D9">
            <w:pPr>
              <w:pStyle w:val="22"/>
              <w:jc w:val="right"/>
              <w:rPr>
                <w:rFonts w:hint="eastAsia" w:ascii="仿宋" w:hAnsi="仿宋" w:eastAsia="仿宋" w:cs="仿宋"/>
              </w:rPr>
            </w:pPr>
            <w:r>
              <w:rPr>
                <w:rFonts w:hint="eastAsia" w:ascii="仿宋" w:hAnsi="仿宋" w:eastAsia="仿宋" w:cs="仿宋"/>
              </w:rPr>
              <w:t>4.08</w:t>
            </w:r>
          </w:p>
        </w:tc>
      </w:tr>
      <w:tr w14:paraId="04B789C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ACFDDA5">
            <w:pPr>
              <w:pStyle w:val="22"/>
              <w:rPr>
                <w:rFonts w:hint="eastAsia" w:ascii="仿宋" w:hAnsi="仿宋" w:eastAsia="仿宋" w:cs="仿宋"/>
              </w:rPr>
            </w:pPr>
            <w:r>
              <w:rPr>
                <w:rFonts w:hint="eastAsia" w:ascii="仿宋" w:hAnsi="仿宋" w:eastAsia="仿宋" w:cs="仿宋"/>
              </w:rPr>
              <w:t>2160699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507F0A4">
            <w:pPr>
              <w:pStyle w:val="22"/>
              <w:rPr>
                <w:rFonts w:hint="eastAsia" w:ascii="仿宋" w:hAnsi="仿宋" w:eastAsia="仿宋" w:cs="仿宋"/>
              </w:rPr>
            </w:pPr>
            <w:r>
              <w:rPr>
                <w:rFonts w:hint="eastAsia" w:ascii="仿宋" w:hAnsi="仿宋" w:eastAsia="仿宋" w:cs="仿宋"/>
              </w:rPr>
              <w:t xml:space="preserve">    其他涉外发展服务支出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2B159F">
            <w:pPr>
              <w:pStyle w:val="22"/>
              <w:jc w:val="right"/>
              <w:rPr>
                <w:rFonts w:hint="eastAsia" w:ascii="仿宋" w:hAnsi="仿宋" w:eastAsia="仿宋" w:cs="仿宋"/>
              </w:rPr>
            </w:pPr>
            <w:r>
              <w:rPr>
                <w:rFonts w:hint="eastAsia" w:ascii="仿宋" w:hAnsi="仿宋" w:eastAsia="仿宋" w:cs="仿宋"/>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14:paraId="75659E0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FA960CD">
            <w:pPr>
              <w:pStyle w:val="22"/>
              <w:jc w:val="right"/>
              <w:rPr>
                <w:rFonts w:hint="eastAsia" w:ascii="仿宋" w:hAnsi="仿宋" w:eastAsia="仿宋" w:cs="仿宋"/>
              </w:rPr>
            </w:pPr>
            <w:r>
              <w:rPr>
                <w:rFonts w:hint="eastAsia" w:ascii="仿宋" w:hAnsi="仿宋" w:eastAsia="仿宋" w:cs="仿宋"/>
              </w:rPr>
              <w:t>4.08</w:t>
            </w:r>
          </w:p>
        </w:tc>
      </w:tr>
      <w:tr w14:paraId="5CE94B0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C0D95F">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57C1932">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B1289D5">
            <w:pPr>
              <w:pStyle w:val="22"/>
              <w:jc w:val="right"/>
              <w:rPr>
                <w:rFonts w:hint="eastAsia" w:ascii="仿宋" w:hAnsi="仿宋" w:eastAsia="仿宋" w:cs="仿宋"/>
              </w:rPr>
            </w:pPr>
            <w:r>
              <w:rPr>
                <w:rFonts w:hint="eastAsia" w:ascii="仿宋" w:hAnsi="仿宋" w:eastAsia="仿宋" w:cs="仿宋"/>
              </w:rPr>
              <w:t>809.35</w:t>
            </w:r>
          </w:p>
        </w:tc>
        <w:tc>
          <w:tcPr>
            <w:tcW w:w="1499" w:type="dxa"/>
            <w:tcBorders>
              <w:top w:val="single" w:color="000000" w:sz="6" w:space="0"/>
              <w:left w:val="single" w:color="000000" w:sz="6" w:space="0"/>
              <w:bottom w:val="single" w:color="000000" w:sz="6" w:space="0"/>
              <w:right w:val="single" w:color="000000" w:sz="6" w:space="0"/>
            </w:tcBorders>
            <w:vAlign w:val="center"/>
          </w:tcPr>
          <w:p w14:paraId="061BABE8">
            <w:pPr>
              <w:pStyle w:val="22"/>
              <w:jc w:val="right"/>
              <w:rPr>
                <w:rFonts w:hint="eastAsia" w:ascii="仿宋" w:hAnsi="仿宋" w:eastAsia="仿宋" w:cs="仿宋"/>
              </w:rPr>
            </w:pPr>
            <w:r>
              <w:rPr>
                <w:rFonts w:hint="eastAsia" w:ascii="仿宋" w:hAnsi="仿宋" w:eastAsia="仿宋" w:cs="仿宋"/>
              </w:rPr>
              <w:t>809.35</w:t>
            </w:r>
          </w:p>
        </w:tc>
        <w:tc>
          <w:tcPr>
            <w:tcW w:w="1512" w:type="dxa"/>
            <w:tcBorders>
              <w:top w:val="single" w:color="000000" w:sz="6" w:space="0"/>
              <w:left w:val="single" w:color="000000" w:sz="6" w:space="0"/>
              <w:bottom w:val="single" w:color="000000" w:sz="6" w:space="0"/>
              <w:right w:val="single" w:color="000000" w:sz="6" w:space="0"/>
            </w:tcBorders>
            <w:vAlign w:val="center"/>
          </w:tcPr>
          <w:p w14:paraId="4F598832">
            <w:pPr>
              <w:pStyle w:val="22"/>
              <w:jc w:val="right"/>
              <w:rPr>
                <w:rFonts w:hint="eastAsia" w:ascii="仿宋" w:hAnsi="仿宋" w:eastAsia="仿宋" w:cs="仿宋"/>
              </w:rPr>
            </w:pPr>
          </w:p>
        </w:tc>
      </w:tr>
      <w:tr w14:paraId="7C2CA7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A47D16">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EA96F2D">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BED960">
            <w:pPr>
              <w:pStyle w:val="22"/>
              <w:jc w:val="right"/>
              <w:rPr>
                <w:rFonts w:hint="eastAsia" w:ascii="仿宋" w:hAnsi="仿宋" w:eastAsia="仿宋" w:cs="仿宋"/>
              </w:rPr>
            </w:pPr>
            <w:r>
              <w:rPr>
                <w:rFonts w:hint="eastAsia" w:ascii="仿宋" w:hAnsi="仿宋" w:eastAsia="仿宋" w:cs="仿宋"/>
              </w:rPr>
              <w:t>809.35</w:t>
            </w:r>
          </w:p>
        </w:tc>
        <w:tc>
          <w:tcPr>
            <w:tcW w:w="1499" w:type="dxa"/>
            <w:tcBorders>
              <w:top w:val="single" w:color="000000" w:sz="6" w:space="0"/>
              <w:left w:val="single" w:color="000000" w:sz="6" w:space="0"/>
              <w:bottom w:val="single" w:color="000000" w:sz="6" w:space="0"/>
              <w:right w:val="single" w:color="000000" w:sz="6" w:space="0"/>
            </w:tcBorders>
            <w:vAlign w:val="center"/>
          </w:tcPr>
          <w:p w14:paraId="2DA56EDD">
            <w:pPr>
              <w:pStyle w:val="22"/>
              <w:jc w:val="right"/>
              <w:rPr>
                <w:rFonts w:hint="eastAsia" w:ascii="仿宋" w:hAnsi="仿宋" w:eastAsia="仿宋" w:cs="仿宋"/>
              </w:rPr>
            </w:pPr>
            <w:r>
              <w:rPr>
                <w:rFonts w:hint="eastAsia" w:ascii="仿宋" w:hAnsi="仿宋" w:eastAsia="仿宋" w:cs="仿宋"/>
              </w:rPr>
              <w:t>809.35</w:t>
            </w:r>
          </w:p>
        </w:tc>
        <w:tc>
          <w:tcPr>
            <w:tcW w:w="1512" w:type="dxa"/>
            <w:tcBorders>
              <w:top w:val="single" w:color="000000" w:sz="6" w:space="0"/>
              <w:left w:val="single" w:color="000000" w:sz="6" w:space="0"/>
              <w:bottom w:val="single" w:color="000000" w:sz="6" w:space="0"/>
              <w:right w:val="single" w:color="000000" w:sz="6" w:space="0"/>
            </w:tcBorders>
            <w:vAlign w:val="center"/>
          </w:tcPr>
          <w:p w14:paraId="24C9D73A">
            <w:pPr>
              <w:pStyle w:val="22"/>
              <w:jc w:val="right"/>
              <w:rPr>
                <w:rFonts w:hint="eastAsia" w:ascii="仿宋" w:hAnsi="仿宋" w:eastAsia="仿宋" w:cs="仿宋"/>
              </w:rPr>
            </w:pPr>
          </w:p>
        </w:tc>
      </w:tr>
      <w:tr w14:paraId="626D63A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86BE68">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46F82F">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2F1B580">
            <w:pPr>
              <w:pStyle w:val="22"/>
              <w:jc w:val="right"/>
              <w:rPr>
                <w:rFonts w:hint="eastAsia" w:ascii="仿宋" w:hAnsi="仿宋" w:eastAsia="仿宋" w:cs="仿宋"/>
              </w:rPr>
            </w:pPr>
            <w:r>
              <w:rPr>
                <w:rFonts w:hint="eastAsia" w:ascii="仿宋" w:hAnsi="仿宋" w:eastAsia="仿宋" w:cs="仿宋"/>
              </w:rPr>
              <w:t>207.14</w:t>
            </w:r>
          </w:p>
        </w:tc>
        <w:tc>
          <w:tcPr>
            <w:tcW w:w="1499" w:type="dxa"/>
            <w:tcBorders>
              <w:top w:val="single" w:color="000000" w:sz="6" w:space="0"/>
              <w:left w:val="single" w:color="000000" w:sz="6" w:space="0"/>
              <w:bottom w:val="single" w:color="000000" w:sz="6" w:space="0"/>
              <w:right w:val="single" w:color="000000" w:sz="6" w:space="0"/>
            </w:tcBorders>
            <w:vAlign w:val="center"/>
          </w:tcPr>
          <w:p w14:paraId="0936DC25">
            <w:pPr>
              <w:pStyle w:val="22"/>
              <w:jc w:val="right"/>
              <w:rPr>
                <w:rFonts w:hint="eastAsia" w:ascii="仿宋" w:hAnsi="仿宋" w:eastAsia="仿宋" w:cs="仿宋"/>
              </w:rPr>
            </w:pPr>
            <w:r>
              <w:rPr>
                <w:rFonts w:hint="eastAsia" w:ascii="仿宋" w:hAnsi="仿宋" w:eastAsia="仿宋" w:cs="仿宋"/>
              </w:rPr>
              <w:t>207.14</w:t>
            </w:r>
          </w:p>
        </w:tc>
        <w:tc>
          <w:tcPr>
            <w:tcW w:w="1512" w:type="dxa"/>
            <w:tcBorders>
              <w:top w:val="single" w:color="000000" w:sz="6" w:space="0"/>
              <w:left w:val="single" w:color="000000" w:sz="6" w:space="0"/>
              <w:bottom w:val="single" w:color="000000" w:sz="6" w:space="0"/>
              <w:right w:val="single" w:color="000000" w:sz="6" w:space="0"/>
            </w:tcBorders>
            <w:vAlign w:val="center"/>
          </w:tcPr>
          <w:p w14:paraId="1EF51174">
            <w:pPr>
              <w:pStyle w:val="22"/>
              <w:jc w:val="right"/>
              <w:rPr>
                <w:rFonts w:hint="eastAsia" w:ascii="仿宋" w:hAnsi="仿宋" w:eastAsia="仿宋" w:cs="仿宋"/>
              </w:rPr>
            </w:pPr>
          </w:p>
        </w:tc>
      </w:tr>
      <w:tr w14:paraId="4CEFF61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A45D94">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6A8C6EE">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9B7141E">
            <w:pPr>
              <w:pStyle w:val="22"/>
              <w:jc w:val="right"/>
              <w:rPr>
                <w:rFonts w:hint="eastAsia" w:ascii="仿宋" w:hAnsi="仿宋" w:eastAsia="仿宋" w:cs="仿宋"/>
              </w:rPr>
            </w:pPr>
            <w:r>
              <w:rPr>
                <w:rFonts w:hint="eastAsia" w:ascii="仿宋" w:hAnsi="仿宋" w:eastAsia="仿宋" w:cs="仿宋"/>
              </w:rPr>
              <w:t>602.21</w:t>
            </w:r>
          </w:p>
        </w:tc>
        <w:tc>
          <w:tcPr>
            <w:tcW w:w="1499" w:type="dxa"/>
            <w:tcBorders>
              <w:top w:val="single" w:color="000000" w:sz="6" w:space="0"/>
              <w:left w:val="single" w:color="000000" w:sz="6" w:space="0"/>
              <w:bottom w:val="single" w:color="000000" w:sz="6" w:space="0"/>
              <w:right w:val="single" w:color="000000" w:sz="6" w:space="0"/>
            </w:tcBorders>
            <w:vAlign w:val="center"/>
          </w:tcPr>
          <w:p w14:paraId="281462F3">
            <w:pPr>
              <w:pStyle w:val="22"/>
              <w:jc w:val="right"/>
              <w:rPr>
                <w:rFonts w:hint="eastAsia" w:ascii="仿宋" w:hAnsi="仿宋" w:eastAsia="仿宋" w:cs="仿宋"/>
              </w:rPr>
            </w:pPr>
            <w:r>
              <w:rPr>
                <w:rFonts w:hint="eastAsia" w:ascii="仿宋" w:hAnsi="仿宋" w:eastAsia="仿宋" w:cs="仿宋"/>
              </w:rPr>
              <w:t>602.21</w:t>
            </w:r>
          </w:p>
        </w:tc>
        <w:tc>
          <w:tcPr>
            <w:tcW w:w="1512" w:type="dxa"/>
            <w:tcBorders>
              <w:top w:val="single" w:color="000000" w:sz="6" w:space="0"/>
              <w:left w:val="single" w:color="000000" w:sz="6" w:space="0"/>
              <w:bottom w:val="single" w:color="000000" w:sz="6" w:space="0"/>
              <w:right w:val="single" w:color="000000" w:sz="6" w:space="0"/>
            </w:tcBorders>
            <w:vAlign w:val="center"/>
          </w:tcPr>
          <w:p w14:paraId="459EFE6E">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2,691.46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2,533.12</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158.34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2,374.83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2,374.83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44DF6E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B0216C">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9915BF">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CAE3921">
            <w:pPr>
              <w:pStyle w:val="22"/>
              <w:jc w:val="right"/>
              <w:rPr>
                <w:rFonts w:hint="eastAsia" w:ascii="仿宋" w:hAnsi="仿宋" w:eastAsia="仿宋" w:cs="仿宋"/>
              </w:rPr>
            </w:pPr>
            <w:r>
              <w:rPr>
                <w:rFonts w:hint="eastAsia" w:ascii="仿宋" w:hAnsi="仿宋" w:eastAsia="仿宋" w:cs="仿宋"/>
              </w:rPr>
              <w:t>301.10</w:t>
            </w:r>
          </w:p>
        </w:tc>
        <w:tc>
          <w:tcPr>
            <w:tcW w:w="1708" w:type="dxa"/>
            <w:tcBorders>
              <w:top w:val="single" w:color="000000" w:sz="4" w:space="0"/>
              <w:left w:val="single" w:color="000000" w:sz="4" w:space="0"/>
              <w:bottom w:val="single" w:color="000000" w:sz="4" w:space="0"/>
              <w:right w:val="single" w:color="000000" w:sz="4" w:space="0"/>
            </w:tcBorders>
            <w:vAlign w:val="center"/>
          </w:tcPr>
          <w:p w14:paraId="2233AE00">
            <w:pPr>
              <w:pStyle w:val="22"/>
              <w:jc w:val="right"/>
              <w:rPr>
                <w:rFonts w:hint="eastAsia" w:ascii="仿宋" w:hAnsi="仿宋" w:eastAsia="仿宋" w:cs="仿宋"/>
              </w:rPr>
            </w:pPr>
            <w:r>
              <w:rPr>
                <w:rFonts w:hint="eastAsia" w:ascii="仿宋" w:hAnsi="仿宋" w:eastAsia="仿宋" w:cs="仿宋"/>
              </w:rPr>
              <w:t>301.10</w:t>
            </w:r>
          </w:p>
        </w:tc>
        <w:tc>
          <w:tcPr>
            <w:tcW w:w="1878" w:type="dxa"/>
            <w:tcBorders>
              <w:top w:val="single" w:color="000000" w:sz="4" w:space="0"/>
              <w:left w:val="single" w:color="000000" w:sz="4" w:space="0"/>
              <w:bottom w:val="single" w:color="000000" w:sz="4" w:space="0"/>
              <w:right w:val="single" w:color="000000" w:sz="4" w:space="0"/>
            </w:tcBorders>
            <w:vAlign w:val="center"/>
          </w:tcPr>
          <w:p w14:paraId="711D46F5">
            <w:pPr>
              <w:pStyle w:val="22"/>
              <w:jc w:val="right"/>
              <w:rPr>
                <w:rFonts w:hint="eastAsia" w:ascii="仿宋" w:hAnsi="仿宋" w:eastAsia="仿宋" w:cs="仿宋"/>
              </w:rPr>
            </w:pPr>
          </w:p>
        </w:tc>
      </w:tr>
      <w:tr w14:paraId="251C89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F6D8F4">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FE9EBD">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49FB036">
            <w:pPr>
              <w:pStyle w:val="22"/>
              <w:jc w:val="right"/>
              <w:rPr>
                <w:rFonts w:hint="eastAsia" w:ascii="仿宋" w:hAnsi="仿宋" w:eastAsia="仿宋" w:cs="仿宋"/>
              </w:rPr>
            </w:pPr>
            <w:r>
              <w:rPr>
                <w:rFonts w:hint="eastAsia" w:ascii="仿宋" w:hAnsi="仿宋" w:eastAsia="仿宋" w:cs="仿宋"/>
              </w:rPr>
              <w:t>956.46</w:t>
            </w:r>
          </w:p>
        </w:tc>
        <w:tc>
          <w:tcPr>
            <w:tcW w:w="1708" w:type="dxa"/>
            <w:tcBorders>
              <w:top w:val="single" w:color="000000" w:sz="4" w:space="0"/>
              <w:left w:val="single" w:color="000000" w:sz="4" w:space="0"/>
              <w:bottom w:val="single" w:color="000000" w:sz="4" w:space="0"/>
              <w:right w:val="single" w:color="000000" w:sz="4" w:space="0"/>
            </w:tcBorders>
            <w:vAlign w:val="center"/>
          </w:tcPr>
          <w:p w14:paraId="1C9E2C34">
            <w:pPr>
              <w:pStyle w:val="22"/>
              <w:jc w:val="right"/>
              <w:rPr>
                <w:rFonts w:hint="eastAsia" w:ascii="仿宋" w:hAnsi="仿宋" w:eastAsia="仿宋" w:cs="仿宋"/>
              </w:rPr>
            </w:pPr>
            <w:r>
              <w:rPr>
                <w:rFonts w:hint="eastAsia" w:ascii="仿宋" w:hAnsi="仿宋" w:eastAsia="仿宋" w:cs="仿宋"/>
              </w:rPr>
              <w:t>956.46</w:t>
            </w:r>
          </w:p>
        </w:tc>
        <w:tc>
          <w:tcPr>
            <w:tcW w:w="1878" w:type="dxa"/>
            <w:tcBorders>
              <w:top w:val="single" w:color="000000" w:sz="4" w:space="0"/>
              <w:left w:val="single" w:color="000000" w:sz="4" w:space="0"/>
              <w:bottom w:val="single" w:color="000000" w:sz="4" w:space="0"/>
              <w:right w:val="single" w:color="000000" w:sz="4" w:space="0"/>
            </w:tcBorders>
            <w:vAlign w:val="center"/>
          </w:tcPr>
          <w:p w14:paraId="7885312E">
            <w:pPr>
              <w:pStyle w:val="22"/>
              <w:jc w:val="right"/>
              <w:rPr>
                <w:rFonts w:hint="eastAsia" w:ascii="仿宋" w:hAnsi="仿宋" w:eastAsia="仿宋" w:cs="仿宋"/>
              </w:rPr>
            </w:pPr>
          </w:p>
        </w:tc>
      </w:tr>
      <w:tr w14:paraId="6F5A06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73B2E1">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4BEF23A">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407AFE1">
            <w:pPr>
              <w:pStyle w:val="22"/>
              <w:jc w:val="right"/>
              <w:rPr>
                <w:rFonts w:hint="eastAsia" w:ascii="仿宋" w:hAnsi="仿宋" w:eastAsia="仿宋" w:cs="仿宋"/>
              </w:rPr>
            </w:pPr>
            <w:r>
              <w:rPr>
                <w:rFonts w:hint="eastAsia" w:ascii="仿宋" w:hAnsi="仿宋" w:eastAsia="仿宋" w:cs="仿宋"/>
              </w:rPr>
              <w:t>362.53</w:t>
            </w:r>
          </w:p>
        </w:tc>
        <w:tc>
          <w:tcPr>
            <w:tcW w:w="1708" w:type="dxa"/>
            <w:tcBorders>
              <w:top w:val="single" w:color="000000" w:sz="4" w:space="0"/>
              <w:left w:val="single" w:color="000000" w:sz="4" w:space="0"/>
              <w:bottom w:val="single" w:color="000000" w:sz="4" w:space="0"/>
              <w:right w:val="single" w:color="000000" w:sz="4" w:space="0"/>
            </w:tcBorders>
            <w:vAlign w:val="center"/>
          </w:tcPr>
          <w:p w14:paraId="78D06015">
            <w:pPr>
              <w:pStyle w:val="22"/>
              <w:jc w:val="right"/>
              <w:rPr>
                <w:rFonts w:hint="eastAsia" w:ascii="仿宋" w:hAnsi="仿宋" w:eastAsia="仿宋" w:cs="仿宋"/>
              </w:rPr>
            </w:pPr>
            <w:r>
              <w:rPr>
                <w:rFonts w:hint="eastAsia" w:ascii="仿宋" w:hAnsi="仿宋" w:eastAsia="仿宋" w:cs="仿宋"/>
              </w:rPr>
              <w:t>362.53</w:t>
            </w:r>
          </w:p>
        </w:tc>
        <w:tc>
          <w:tcPr>
            <w:tcW w:w="1878" w:type="dxa"/>
            <w:tcBorders>
              <w:top w:val="single" w:color="000000" w:sz="4" w:space="0"/>
              <w:left w:val="single" w:color="000000" w:sz="4" w:space="0"/>
              <w:bottom w:val="single" w:color="000000" w:sz="4" w:space="0"/>
              <w:right w:val="single" w:color="000000" w:sz="4" w:space="0"/>
            </w:tcBorders>
            <w:vAlign w:val="center"/>
          </w:tcPr>
          <w:p w14:paraId="1A061B65">
            <w:pPr>
              <w:pStyle w:val="22"/>
              <w:jc w:val="right"/>
              <w:rPr>
                <w:rFonts w:hint="eastAsia" w:ascii="仿宋" w:hAnsi="仿宋" w:eastAsia="仿宋" w:cs="仿宋"/>
              </w:rPr>
            </w:pPr>
          </w:p>
        </w:tc>
      </w:tr>
      <w:tr w14:paraId="446D3F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4CD8D5">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D452C2F">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6CCA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0F80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5690F7">
            <w:pPr>
              <w:pStyle w:val="22"/>
              <w:jc w:val="right"/>
              <w:rPr>
                <w:rFonts w:hint="eastAsia" w:ascii="仿宋" w:hAnsi="仿宋" w:eastAsia="仿宋" w:cs="仿宋"/>
              </w:rPr>
            </w:pPr>
          </w:p>
        </w:tc>
      </w:tr>
      <w:tr w14:paraId="394ED3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2E04DF">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DB3DB96">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BDE700A">
            <w:pPr>
              <w:pStyle w:val="22"/>
              <w:jc w:val="right"/>
              <w:rPr>
                <w:rFonts w:hint="eastAsia" w:ascii="仿宋" w:hAnsi="仿宋" w:eastAsia="仿宋" w:cs="仿宋"/>
              </w:rPr>
            </w:pPr>
            <w:r>
              <w:rPr>
                <w:rFonts w:hint="eastAsia" w:ascii="仿宋" w:hAnsi="仿宋" w:eastAsia="仿宋" w:cs="仿宋"/>
              </w:rPr>
              <w:t>38.00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609B158">
            <w:pPr>
              <w:pStyle w:val="22"/>
              <w:jc w:val="right"/>
              <w:rPr>
                <w:rFonts w:hint="eastAsia" w:ascii="仿宋" w:hAnsi="仿宋" w:eastAsia="仿宋" w:cs="仿宋"/>
              </w:rPr>
            </w:pPr>
            <w:r>
              <w:rPr>
                <w:rFonts w:hint="eastAsia" w:ascii="仿宋" w:hAnsi="仿宋" w:eastAsia="仿宋" w:cs="仿宋"/>
              </w:rPr>
              <w:t>38.00</w:t>
            </w:r>
          </w:p>
        </w:tc>
        <w:tc>
          <w:tcPr>
            <w:tcW w:w="1878" w:type="dxa"/>
            <w:tcBorders>
              <w:top w:val="single" w:color="000000" w:sz="4" w:space="0"/>
              <w:left w:val="single" w:color="000000" w:sz="4" w:space="0"/>
              <w:bottom w:val="single" w:color="000000" w:sz="4" w:space="0"/>
              <w:right w:val="single" w:color="000000" w:sz="4" w:space="0"/>
            </w:tcBorders>
            <w:vAlign w:val="center"/>
          </w:tcPr>
          <w:p w14:paraId="678C5117">
            <w:pPr>
              <w:pStyle w:val="22"/>
              <w:jc w:val="right"/>
              <w:rPr>
                <w:rFonts w:hint="eastAsia" w:ascii="仿宋" w:hAnsi="仿宋" w:eastAsia="仿宋" w:cs="仿宋"/>
              </w:rPr>
            </w:pPr>
          </w:p>
        </w:tc>
      </w:tr>
      <w:tr w14:paraId="7CC6D2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97C597">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B96552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B271F2">
            <w:pPr>
              <w:pStyle w:val="22"/>
              <w:jc w:val="right"/>
              <w:rPr>
                <w:rFonts w:hint="eastAsia" w:ascii="仿宋" w:hAnsi="仿宋" w:eastAsia="仿宋" w:cs="仿宋"/>
              </w:rPr>
            </w:pPr>
            <w:r>
              <w:rPr>
                <w:rFonts w:hint="eastAsia" w:ascii="仿宋" w:hAnsi="仿宋" w:eastAsia="仿宋" w:cs="仿宋"/>
              </w:rPr>
              <w:t>157.86</w:t>
            </w:r>
          </w:p>
        </w:tc>
        <w:tc>
          <w:tcPr>
            <w:tcW w:w="1708" w:type="dxa"/>
            <w:tcBorders>
              <w:top w:val="single" w:color="000000" w:sz="4" w:space="0"/>
              <w:left w:val="single" w:color="000000" w:sz="4" w:space="0"/>
              <w:bottom w:val="single" w:color="000000" w:sz="4" w:space="0"/>
              <w:right w:val="single" w:color="000000" w:sz="4" w:space="0"/>
            </w:tcBorders>
            <w:vAlign w:val="center"/>
          </w:tcPr>
          <w:p w14:paraId="2A5815A9">
            <w:pPr>
              <w:pStyle w:val="22"/>
              <w:jc w:val="right"/>
              <w:rPr>
                <w:rFonts w:hint="eastAsia" w:ascii="仿宋" w:hAnsi="仿宋" w:eastAsia="仿宋" w:cs="仿宋"/>
              </w:rPr>
            </w:pPr>
            <w:r>
              <w:rPr>
                <w:rFonts w:hint="eastAsia" w:ascii="仿宋" w:hAnsi="仿宋" w:eastAsia="仿宋" w:cs="仿宋"/>
              </w:rPr>
              <w:t>157.86</w:t>
            </w:r>
          </w:p>
        </w:tc>
        <w:tc>
          <w:tcPr>
            <w:tcW w:w="1878" w:type="dxa"/>
            <w:tcBorders>
              <w:top w:val="single" w:color="000000" w:sz="4" w:space="0"/>
              <w:left w:val="single" w:color="000000" w:sz="4" w:space="0"/>
              <w:bottom w:val="single" w:color="000000" w:sz="4" w:space="0"/>
              <w:right w:val="single" w:color="000000" w:sz="4" w:space="0"/>
            </w:tcBorders>
            <w:vAlign w:val="center"/>
          </w:tcPr>
          <w:p w14:paraId="54469FEB">
            <w:pPr>
              <w:pStyle w:val="22"/>
              <w:jc w:val="right"/>
              <w:rPr>
                <w:rFonts w:hint="eastAsia" w:ascii="仿宋" w:hAnsi="仿宋" w:eastAsia="仿宋" w:cs="仿宋"/>
              </w:rPr>
            </w:pPr>
          </w:p>
        </w:tc>
      </w:tr>
      <w:tr w14:paraId="51AB30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4C29C5">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80E0FD">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132410">
            <w:pPr>
              <w:pStyle w:val="22"/>
              <w:jc w:val="right"/>
              <w:rPr>
                <w:rFonts w:hint="eastAsia" w:ascii="仿宋" w:hAnsi="仿宋" w:eastAsia="仿宋" w:cs="仿宋"/>
              </w:rPr>
            </w:pPr>
            <w:r>
              <w:rPr>
                <w:rFonts w:hint="eastAsia" w:ascii="仿宋" w:hAnsi="仿宋" w:eastAsia="仿宋" w:cs="仿宋"/>
              </w:rPr>
              <w:t>80.87</w:t>
            </w:r>
          </w:p>
        </w:tc>
        <w:tc>
          <w:tcPr>
            <w:tcW w:w="1708" w:type="dxa"/>
            <w:tcBorders>
              <w:top w:val="single" w:color="000000" w:sz="4" w:space="0"/>
              <w:left w:val="single" w:color="000000" w:sz="4" w:space="0"/>
              <w:bottom w:val="single" w:color="000000" w:sz="4" w:space="0"/>
              <w:right w:val="single" w:color="000000" w:sz="4" w:space="0"/>
            </w:tcBorders>
            <w:vAlign w:val="center"/>
          </w:tcPr>
          <w:p w14:paraId="3B51E2F7">
            <w:pPr>
              <w:pStyle w:val="22"/>
              <w:jc w:val="right"/>
              <w:rPr>
                <w:rFonts w:hint="eastAsia" w:ascii="仿宋" w:hAnsi="仿宋" w:eastAsia="仿宋" w:cs="仿宋"/>
              </w:rPr>
            </w:pPr>
            <w:r>
              <w:rPr>
                <w:rFonts w:hint="eastAsia" w:ascii="仿宋" w:hAnsi="仿宋" w:eastAsia="仿宋" w:cs="仿宋"/>
              </w:rPr>
              <w:t>80.87</w:t>
            </w:r>
          </w:p>
        </w:tc>
        <w:tc>
          <w:tcPr>
            <w:tcW w:w="1878" w:type="dxa"/>
            <w:tcBorders>
              <w:top w:val="single" w:color="000000" w:sz="4" w:space="0"/>
              <w:left w:val="single" w:color="000000" w:sz="4" w:space="0"/>
              <w:bottom w:val="single" w:color="000000" w:sz="4" w:space="0"/>
              <w:right w:val="single" w:color="000000" w:sz="4" w:space="0"/>
            </w:tcBorders>
            <w:vAlign w:val="center"/>
          </w:tcPr>
          <w:p w14:paraId="3170A3BE">
            <w:pPr>
              <w:pStyle w:val="22"/>
              <w:jc w:val="right"/>
              <w:rPr>
                <w:rFonts w:hint="eastAsia" w:ascii="仿宋" w:hAnsi="仿宋" w:eastAsia="仿宋" w:cs="仿宋"/>
              </w:rPr>
            </w:pPr>
          </w:p>
        </w:tc>
      </w:tr>
      <w:tr w14:paraId="6A042E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EB802C">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EBAF3D3">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147341">
            <w:pPr>
              <w:pStyle w:val="22"/>
              <w:jc w:val="right"/>
              <w:rPr>
                <w:rFonts w:hint="eastAsia" w:ascii="仿宋" w:hAnsi="仿宋" w:eastAsia="仿宋" w:cs="仿宋"/>
              </w:rPr>
            </w:pPr>
            <w:r>
              <w:rPr>
                <w:rFonts w:hint="eastAsia" w:ascii="仿宋" w:hAnsi="仿宋" w:eastAsia="仿宋" w:cs="仿宋"/>
              </w:rPr>
              <w:t>65.30</w:t>
            </w:r>
          </w:p>
        </w:tc>
        <w:tc>
          <w:tcPr>
            <w:tcW w:w="1708" w:type="dxa"/>
            <w:tcBorders>
              <w:top w:val="single" w:color="000000" w:sz="4" w:space="0"/>
              <w:left w:val="single" w:color="000000" w:sz="4" w:space="0"/>
              <w:bottom w:val="single" w:color="000000" w:sz="4" w:space="0"/>
              <w:right w:val="single" w:color="000000" w:sz="4" w:space="0"/>
            </w:tcBorders>
            <w:vAlign w:val="center"/>
          </w:tcPr>
          <w:p w14:paraId="1F819FD4">
            <w:pPr>
              <w:pStyle w:val="22"/>
              <w:jc w:val="right"/>
              <w:rPr>
                <w:rFonts w:hint="eastAsia" w:ascii="仿宋" w:hAnsi="仿宋" w:eastAsia="仿宋" w:cs="仿宋"/>
              </w:rPr>
            </w:pPr>
            <w:r>
              <w:rPr>
                <w:rFonts w:hint="eastAsia" w:ascii="仿宋" w:hAnsi="仿宋" w:eastAsia="仿宋" w:cs="仿宋"/>
              </w:rPr>
              <w:t>65.30</w:t>
            </w:r>
          </w:p>
        </w:tc>
        <w:tc>
          <w:tcPr>
            <w:tcW w:w="1878" w:type="dxa"/>
            <w:tcBorders>
              <w:top w:val="single" w:color="000000" w:sz="4" w:space="0"/>
              <w:left w:val="single" w:color="000000" w:sz="4" w:space="0"/>
              <w:bottom w:val="single" w:color="000000" w:sz="4" w:space="0"/>
              <w:right w:val="single" w:color="000000" w:sz="4" w:space="0"/>
            </w:tcBorders>
            <w:vAlign w:val="center"/>
          </w:tcPr>
          <w:p w14:paraId="32139001">
            <w:pPr>
              <w:pStyle w:val="22"/>
              <w:jc w:val="right"/>
              <w:rPr>
                <w:rFonts w:hint="eastAsia" w:ascii="仿宋" w:hAnsi="仿宋" w:eastAsia="仿宋" w:cs="仿宋"/>
              </w:rPr>
            </w:pPr>
          </w:p>
        </w:tc>
      </w:tr>
      <w:tr w14:paraId="16CC56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EEF3BA">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5CFA90A">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96CD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422D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92BEB3">
            <w:pPr>
              <w:pStyle w:val="22"/>
              <w:jc w:val="right"/>
              <w:rPr>
                <w:rFonts w:hint="eastAsia" w:ascii="仿宋" w:hAnsi="仿宋" w:eastAsia="仿宋" w:cs="仿宋"/>
              </w:rPr>
            </w:pPr>
          </w:p>
        </w:tc>
      </w:tr>
      <w:tr w14:paraId="7D69A3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A962B0">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A7A0E2D">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94FF21">
            <w:pPr>
              <w:pStyle w:val="22"/>
              <w:jc w:val="right"/>
              <w:rPr>
                <w:rFonts w:hint="eastAsia" w:ascii="仿宋" w:hAnsi="仿宋" w:eastAsia="仿宋" w:cs="仿宋"/>
              </w:rPr>
            </w:pPr>
            <w:r>
              <w:rPr>
                <w:rFonts w:hint="eastAsia" w:ascii="仿宋" w:hAnsi="仿宋" w:eastAsia="仿宋" w:cs="仿宋"/>
              </w:rPr>
              <w:t>7.48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997107">
            <w:pPr>
              <w:pStyle w:val="22"/>
              <w:jc w:val="right"/>
              <w:rPr>
                <w:rFonts w:hint="eastAsia" w:ascii="仿宋" w:hAnsi="仿宋" w:eastAsia="仿宋" w:cs="仿宋"/>
              </w:rPr>
            </w:pPr>
            <w:r>
              <w:rPr>
                <w:rFonts w:hint="eastAsia" w:ascii="仿宋" w:hAnsi="仿宋" w:eastAsia="仿宋" w:cs="仿宋"/>
              </w:rPr>
              <w:t>7.48</w:t>
            </w:r>
          </w:p>
        </w:tc>
        <w:tc>
          <w:tcPr>
            <w:tcW w:w="1878" w:type="dxa"/>
            <w:tcBorders>
              <w:top w:val="single" w:color="000000" w:sz="4" w:space="0"/>
              <w:left w:val="single" w:color="000000" w:sz="4" w:space="0"/>
              <w:bottom w:val="single" w:color="000000" w:sz="4" w:space="0"/>
              <w:right w:val="single" w:color="000000" w:sz="4" w:space="0"/>
            </w:tcBorders>
            <w:vAlign w:val="center"/>
          </w:tcPr>
          <w:p w14:paraId="673A9BDA">
            <w:pPr>
              <w:pStyle w:val="22"/>
              <w:jc w:val="right"/>
              <w:rPr>
                <w:rFonts w:hint="eastAsia" w:ascii="仿宋" w:hAnsi="仿宋" w:eastAsia="仿宋" w:cs="仿宋"/>
              </w:rPr>
            </w:pPr>
          </w:p>
        </w:tc>
      </w:tr>
      <w:tr w14:paraId="251A0A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99791">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43790D8">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D79D445">
            <w:pPr>
              <w:pStyle w:val="22"/>
              <w:jc w:val="right"/>
              <w:rPr>
                <w:rFonts w:hint="eastAsia" w:ascii="仿宋" w:hAnsi="仿宋" w:eastAsia="仿宋" w:cs="仿宋"/>
              </w:rPr>
            </w:pPr>
            <w:r>
              <w:rPr>
                <w:rFonts w:hint="eastAsia" w:ascii="仿宋" w:hAnsi="仿宋" w:eastAsia="仿宋" w:cs="仿宋"/>
              </w:rPr>
              <w:t>207.14</w:t>
            </w:r>
          </w:p>
        </w:tc>
        <w:tc>
          <w:tcPr>
            <w:tcW w:w="1708" w:type="dxa"/>
            <w:tcBorders>
              <w:top w:val="single" w:color="000000" w:sz="4" w:space="0"/>
              <w:left w:val="single" w:color="000000" w:sz="4" w:space="0"/>
              <w:bottom w:val="single" w:color="000000" w:sz="4" w:space="0"/>
              <w:right w:val="single" w:color="000000" w:sz="4" w:space="0"/>
            </w:tcBorders>
            <w:vAlign w:val="center"/>
          </w:tcPr>
          <w:p w14:paraId="0A117358">
            <w:pPr>
              <w:pStyle w:val="22"/>
              <w:jc w:val="right"/>
              <w:rPr>
                <w:rFonts w:hint="eastAsia" w:ascii="仿宋" w:hAnsi="仿宋" w:eastAsia="仿宋" w:cs="仿宋"/>
              </w:rPr>
            </w:pPr>
            <w:r>
              <w:rPr>
                <w:rFonts w:hint="eastAsia" w:ascii="仿宋" w:hAnsi="仿宋" w:eastAsia="仿宋" w:cs="仿宋"/>
              </w:rPr>
              <w:t>207.14</w:t>
            </w:r>
          </w:p>
        </w:tc>
        <w:tc>
          <w:tcPr>
            <w:tcW w:w="1878" w:type="dxa"/>
            <w:tcBorders>
              <w:top w:val="single" w:color="000000" w:sz="4" w:space="0"/>
              <w:left w:val="single" w:color="000000" w:sz="4" w:space="0"/>
              <w:bottom w:val="single" w:color="000000" w:sz="4" w:space="0"/>
              <w:right w:val="single" w:color="000000" w:sz="4" w:space="0"/>
            </w:tcBorders>
            <w:vAlign w:val="center"/>
          </w:tcPr>
          <w:p w14:paraId="4814BDF7">
            <w:pPr>
              <w:pStyle w:val="22"/>
              <w:jc w:val="right"/>
              <w:rPr>
                <w:rFonts w:hint="eastAsia" w:ascii="仿宋" w:hAnsi="仿宋" w:eastAsia="仿宋" w:cs="仿宋"/>
              </w:rPr>
            </w:pPr>
          </w:p>
        </w:tc>
      </w:tr>
      <w:tr w14:paraId="0AD7E8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0660C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EE164FD">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92A95E">
            <w:pPr>
              <w:pStyle w:val="22"/>
              <w:jc w:val="right"/>
              <w:rPr>
                <w:rFonts w:hint="eastAsia" w:ascii="仿宋" w:hAnsi="仿宋" w:eastAsia="仿宋" w:cs="仿宋"/>
              </w:rPr>
            </w:pPr>
            <w:r>
              <w:rPr>
                <w:rFonts w:hint="eastAsia" w:ascii="仿宋" w:hAnsi="仿宋" w:eastAsia="仿宋" w:cs="仿宋"/>
              </w:rPr>
              <w:t>21.87</w:t>
            </w:r>
          </w:p>
        </w:tc>
        <w:tc>
          <w:tcPr>
            <w:tcW w:w="1708" w:type="dxa"/>
            <w:tcBorders>
              <w:top w:val="single" w:color="000000" w:sz="4" w:space="0"/>
              <w:left w:val="single" w:color="000000" w:sz="4" w:space="0"/>
              <w:bottom w:val="single" w:color="000000" w:sz="4" w:space="0"/>
              <w:right w:val="single" w:color="000000" w:sz="4" w:space="0"/>
            </w:tcBorders>
            <w:vAlign w:val="center"/>
          </w:tcPr>
          <w:p w14:paraId="4D4B4182">
            <w:pPr>
              <w:pStyle w:val="22"/>
              <w:jc w:val="right"/>
              <w:rPr>
                <w:rFonts w:hint="eastAsia" w:ascii="仿宋" w:hAnsi="仿宋" w:eastAsia="仿宋" w:cs="仿宋"/>
              </w:rPr>
            </w:pPr>
            <w:r>
              <w:rPr>
                <w:rFonts w:hint="eastAsia" w:ascii="仿宋" w:hAnsi="仿宋" w:eastAsia="仿宋" w:cs="仿宋"/>
              </w:rPr>
              <w:t>21.87</w:t>
            </w:r>
          </w:p>
        </w:tc>
        <w:tc>
          <w:tcPr>
            <w:tcW w:w="1878" w:type="dxa"/>
            <w:tcBorders>
              <w:top w:val="single" w:color="000000" w:sz="4" w:space="0"/>
              <w:left w:val="single" w:color="000000" w:sz="4" w:space="0"/>
              <w:bottom w:val="single" w:color="000000" w:sz="4" w:space="0"/>
              <w:right w:val="single" w:color="000000" w:sz="4" w:space="0"/>
            </w:tcBorders>
            <w:vAlign w:val="center"/>
          </w:tcPr>
          <w:p w14:paraId="0A2A0C02">
            <w:pPr>
              <w:pStyle w:val="22"/>
              <w:jc w:val="right"/>
              <w:rPr>
                <w:rFonts w:hint="eastAsia" w:ascii="仿宋" w:hAnsi="仿宋" w:eastAsia="仿宋" w:cs="仿宋"/>
              </w:rPr>
            </w:pPr>
          </w:p>
        </w:tc>
      </w:tr>
      <w:tr w14:paraId="27ABB3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314032">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413C0A">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750D172">
            <w:pPr>
              <w:pStyle w:val="22"/>
              <w:jc w:val="right"/>
              <w:rPr>
                <w:rFonts w:hint="eastAsia" w:ascii="仿宋" w:hAnsi="仿宋" w:eastAsia="仿宋" w:cs="仿宋"/>
              </w:rPr>
            </w:pPr>
            <w:r>
              <w:rPr>
                <w:rFonts w:hint="eastAsia" w:ascii="仿宋" w:hAnsi="仿宋" w:eastAsia="仿宋" w:cs="仿宋"/>
              </w:rPr>
              <w:t>176.23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AFA0B60">
            <w:pPr>
              <w:pStyle w:val="22"/>
              <w:jc w:val="right"/>
              <w:rPr>
                <w:rFonts w:hint="eastAsia" w:ascii="仿宋" w:hAnsi="仿宋" w:eastAsia="仿宋" w:cs="仿宋"/>
              </w:rPr>
            </w:pPr>
            <w:r>
              <w:rPr>
                <w:rFonts w:hint="eastAsia" w:ascii="仿宋" w:hAnsi="仿宋" w:eastAsia="仿宋" w:cs="仿宋"/>
              </w:rPr>
              <w:t>176.23</w:t>
            </w:r>
          </w:p>
        </w:tc>
        <w:tc>
          <w:tcPr>
            <w:tcW w:w="1878" w:type="dxa"/>
            <w:tcBorders>
              <w:top w:val="single" w:color="000000" w:sz="4" w:space="0"/>
              <w:left w:val="single" w:color="000000" w:sz="4" w:space="0"/>
              <w:bottom w:val="single" w:color="000000" w:sz="4" w:space="0"/>
              <w:right w:val="single" w:color="000000" w:sz="4" w:space="0"/>
            </w:tcBorders>
            <w:vAlign w:val="center"/>
          </w:tcPr>
          <w:p w14:paraId="0766741E">
            <w:pPr>
              <w:pStyle w:val="22"/>
              <w:jc w:val="right"/>
              <w:rPr>
                <w:rFonts w:hint="eastAsia" w:ascii="仿宋" w:hAnsi="仿宋" w:eastAsia="仿宋" w:cs="仿宋"/>
              </w:rPr>
            </w:pPr>
          </w:p>
        </w:tc>
      </w:tr>
      <w:tr w14:paraId="3CDE23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B382D1">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1A25D99">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A42B801">
            <w:pPr>
              <w:pStyle w:val="22"/>
              <w:jc w:val="right"/>
              <w:rPr>
                <w:rFonts w:hint="eastAsia" w:ascii="仿宋" w:hAnsi="仿宋" w:eastAsia="仿宋" w:cs="仿宋"/>
              </w:rPr>
            </w:pPr>
            <w:r>
              <w:rPr>
                <w:rFonts w:hint="eastAsia" w:ascii="仿宋" w:hAnsi="仿宋" w:eastAsia="仿宋" w:cs="仿宋"/>
              </w:rPr>
              <w:t>158.34</w:t>
            </w:r>
          </w:p>
        </w:tc>
        <w:tc>
          <w:tcPr>
            <w:tcW w:w="1708" w:type="dxa"/>
            <w:tcBorders>
              <w:top w:val="single" w:color="000000" w:sz="4" w:space="0"/>
              <w:left w:val="single" w:color="000000" w:sz="4" w:space="0"/>
              <w:bottom w:val="single" w:color="000000" w:sz="4" w:space="0"/>
              <w:right w:val="single" w:color="000000" w:sz="4" w:space="0"/>
            </w:tcBorders>
            <w:vAlign w:val="center"/>
          </w:tcPr>
          <w:p w14:paraId="7DC96A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8A4289">
            <w:pPr>
              <w:pStyle w:val="22"/>
              <w:jc w:val="right"/>
              <w:rPr>
                <w:rFonts w:hint="eastAsia" w:ascii="仿宋" w:hAnsi="仿宋" w:eastAsia="仿宋" w:cs="仿宋"/>
              </w:rPr>
            </w:pPr>
            <w:r>
              <w:rPr>
                <w:rFonts w:hint="eastAsia" w:ascii="仿宋" w:hAnsi="仿宋" w:eastAsia="仿宋" w:cs="仿宋"/>
              </w:rPr>
              <w:t>158.34</w:t>
            </w:r>
          </w:p>
        </w:tc>
      </w:tr>
      <w:tr w14:paraId="4EA379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799A3A">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DEEEC9">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E0C1D8">
            <w:pPr>
              <w:pStyle w:val="22"/>
              <w:jc w:val="right"/>
              <w:rPr>
                <w:rFonts w:hint="eastAsia" w:ascii="仿宋" w:hAnsi="仿宋" w:eastAsia="仿宋" w:cs="仿宋"/>
              </w:rPr>
            </w:pPr>
            <w:r>
              <w:rPr>
                <w:rFonts w:hint="eastAsia" w:ascii="仿宋" w:hAnsi="仿宋" w:eastAsia="仿宋" w:cs="仿宋"/>
              </w:rPr>
              <w:t>41.98</w:t>
            </w:r>
          </w:p>
        </w:tc>
        <w:tc>
          <w:tcPr>
            <w:tcW w:w="1708" w:type="dxa"/>
            <w:tcBorders>
              <w:top w:val="single" w:color="000000" w:sz="4" w:space="0"/>
              <w:left w:val="single" w:color="000000" w:sz="4" w:space="0"/>
              <w:bottom w:val="single" w:color="000000" w:sz="4" w:space="0"/>
              <w:right w:val="single" w:color="000000" w:sz="4" w:space="0"/>
            </w:tcBorders>
            <w:vAlign w:val="center"/>
          </w:tcPr>
          <w:p w14:paraId="0C1EF6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9F965F">
            <w:pPr>
              <w:pStyle w:val="22"/>
              <w:jc w:val="right"/>
              <w:rPr>
                <w:rFonts w:hint="eastAsia" w:ascii="仿宋" w:hAnsi="仿宋" w:eastAsia="仿宋" w:cs="仿宋"/>
              </w:rPr>
            </w:pPr>
            <w:r>
              <w:rPr>
                <w:rFonts w:hint="eastAsia" w:ascii="仿宋" w:hAnsi="仿宋" w:eastAsia="仿宋" w:cs="仿宋"/>
              </w:rPr>
              <w:t>41.98</w:t>
            </w:r>
          </w:p>
        </w:tc>
      </w:tr>
      <w:tr w14:paraId="4A2072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675957">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D805C9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8E84F3">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90BA5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6FBA93">
            <w:pPr>
              <w:pStyle w:val="22"/>
              <w:jc w:val="right"/>
              <w:rPr>
                <w:rFonts w:hint="eastAsia" w:ascii="仿宋" w:hAnsi="仿宋" w:eastAsia="仿宋" w:cs="仿宋"/>
              </w:rPr>
            </w:pPr>
            <w:r>
              <w:rPr>
                <w:rFonts w:hint="eastAsia" w:ascii="仿宋" w:hAnsi="仿宋" w:eastAsia="仿宋" w:cs="仿宋"/>
              </w:rPr>
              <w:t>1.00</w:t>
            </w:r>
          </w:p>
        </w:tc>
      </w:tr>
      <w:tr w14:paraId="66DCDD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54E0B9">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6D9979">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A44B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A542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733FCF">
            <w:pPr>
              <w:pStyle w:val="22"/>
              <w:jc w:val="right"/>
              <w:rPr>
                <w:rFonts w:hint="eastAsia" w:ascii="仿宋" w:hAnsi="仿宋" w:eastAsia="仿宋" w:cs="仿宋"/>
              </w:rPr>
            </w:pPr>
          </w:p>
        </w:tc>
      </w:tr>
      <w:tr w14:paraId="747D7E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BD5C03">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746EE3E">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0B10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AA4A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17D378">
            <w:pPr>
              <w:pStyle w:val="22"/>
              <w:jc w:val="right"/>
              <w:rPr>
                <w:rFonts w:hint="eastAsia" w:ascii="仿宋" w:hAnsi="仿宋" w:eastAsia="仿宋" w:cs="仿宋"/>
              </w:rPr>
            </w:pPr>
          </w:p>
        </w:tc>
      </w:tr>
      <w:tr w14:paraId="282B7B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7ADB1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63A116E">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B3D0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DE6A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D6E70A">
            <w:pPr>
              <w:pStyle w:val="22"/>
              <w:jc w:val="right"/>
              <w:rPr>
                <w:rFonts w:hint="eastAsia" w:ascii="仿宋" w:hAnsi="仿宋" w:eastAsia="仿宋" w:cs="仿宋"/>
              </w:rPr>
            </w:pPr>
          </w:p>
        </w:tc>
      </w:tr>
      <w:tr w14:paraId="772086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7C0A57">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2A494C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3302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0EA5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9B6BD8">
            <w:pPr>
              <w:pStyle w:val="22"/>
              <w:jc w:val="right"/>
              <w:rPr>
                <w:rFonts w:hint="eastAsia" w:ascii="仿宋" w:hAnsi="仿宋" w:eastAsia="仿宋" w:cs="仿宋"/>
              </w:rPr>
            </w:pPr>
          </w:p>
        </w:tc>
      </w:tr>
      <w:tr w14:paraId="74A31F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20BF13">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BE7CC59">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AF878E">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14:paraId="533D15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ED5782">
            <w:pPr>
              <w:pStyle w:val="22"/>
              <w:jc w:val="right"/>
              <w:rPr>
                <w:rFonts w:hint="eastAsia" w:ascii="仿宋" w:hAnsi="仿宋" w:eastAsia="仿宋" w:cs="仿宋"/>
              </w:rPr>
            </w:pPr>
            <w:r>
              <w:rPr>
                <w:rFonts w:hint="eastAsia" w:ascii="仿宋" w:hAnsi="仿宋" w:eastAsia="仿宋" w:cs="仿宋"/>
              </w:rPr>
              <w:t>0.30</w:t>
            </w:r>
          </w:p>
        </w:tc>
      </w:tr>
      <w:tr w14:paraId="04546C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322D23">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DA6D134">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95E0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A539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472985">
            <w:pPr>
              <w:pStyle w:val="22"/>
              <w:jc w:val="right"/>
              <w:rPr>
                <w:rFonts w:hint="eastAsia" w:ascii="仿宋" w:hAnsi="仿宋" w:eastAsia="仿宋" w:cs="仿宋"/>
              </w:rPr>
            </w:pPr>
          </w:p>
        </w:tc>
      </w:tr>
      <w:tr w14:paraId="1216E6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F238E6">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8E8A28">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2279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7A0C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615ACA">
            <w:pPr>
              <w:pStyle w:val="22"/>
              <w:jc w:val="right"/>
              <w:rPr>
                <w:rFonts w:hint="eastAsia" w:ascii="仿宋" w:hAnsi="仿宋" w:eastAsia="仿宋" w:cs="仿宋"/>
              </w:rPr>
            </w:pPr>
          </w:p>
        </w:tc>
      </w:tr>
      <w:tr w14:paraId="1A60B4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8F686D">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1EB89B">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7770D3">
            <w:pPr>
              <w:pStyle w:val="22"/>
              <w:jc w:val="right"/>
              <w:rPr>
                <w:rFonts w:hint="eastAsia" w:ascii="仿宋" w:hAnsi="仿宋" w:eastAsia="仿宋" w:cs="仿宋"/>
              </w:rPr>
            </w:pPr>
            <w:r>
              <w:rPr>
                <w:rFonts w:hint="eastAsia" w:ascii="仿宋" w:hAnsi="仿宋" w:eastAsia="仿宋" w:cs="仿宋"/>
              </w:rPr>
              <w:t>5.99</w:t>
            </w:r>
          </w:p>
        </w:tc>
        <w:tc>
          <w:tcPr>
            <w:tcW w:w="1708" w:type="dxa"/>
            <w:tcBorders>
              <w:top w:val="single" w:color="000000" w:sz="4" w:space="0"/>
              <w:left w:val="single" w:color="000000" w:sz="4" w:space="0"/>
              <w:bottom w:val="single" w:color="000000" w:sz="4" w:space="0"/>
              <w:right w:val="single" w:color="000000" w:sz="4" w:space="0"/>
            </w:tcBorders>
            <w:vAlign w:val="center"/>
          </w:tcPr>
          <w:p w14:paraId="4BA0AF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9E00C1">
            <w:pPr>
              <w:pStyle w:val="22"/>
              <w:jc w:val="right"/>
              <w:rPr>
                <w:rFonts w:hint="eastAsia" w:ascii="仿宋" w:hAnsi="仿宋" w:eastAsia="仿宋" w:cs="仿宋"/>
              </w:rPr>
            </w:pPr>
            <w:r>
              <w:rPr>
                <w:rFonts w:hint="eastAsia" w:ascii="仿宋" w:hAnsi="仿宋" w:eastAsia="仿宋" w:cs="仿宋"/>
              </w:rPr>
              <w:t>5.99</w:t>
            </w:r>
          </w:p>
        </w:tc>
      </w:tr>
      <w:tr w14:paraId="272964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A964D8">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8ADC70">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F103B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88B7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FFFBCF">
            <w:pPr>
              <w:pStyle w:val="22"/>
              <w:jc w:val="right"/>
              <w:rPr>
                <w:rFonts w:hint="eastAsia" w:ascii="仿宋" w:hAnsi="仿宋" w:eastAsia="仿宋" w:cs="仿宋"/>
              </w:rPr>
            </w:pPr>
          </w:p>
        </w:tc>
      </w:tr>
      <w:tr w14:paraId="6790EE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C74F65">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5D18DD">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9CAF32">
            <w:pPr>
              <w:pStyle w:val="22"/>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6EE66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2C7370">
            <w:pPr>
              <w:pStyle w:val="22"/>
              <w:jc w:val="right"/>
              <w:rPr>
                <w:rFonts w:hint="eastAsia" w:ascii="仿宋" w:hAnsi="仿宋" w:eastAsia="仿宋" w:cs="仿宋"/>
              </w:rPr>
            </w:pPr>
            <w:r>
              <w:rPr>
                <w:rFonts w:hint="eastAsia" w:ascii="仿宋" w:hAnsi="仿宋" w:eastAsia="仿宋" w:cs="仿宋"/>
              </w:rPr>
              <w:t>10.00</w:t>
            </w:r>
          </w:p>
        </w:tc>
      </w:tr>
      <w:tr w14:paraId="126020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107652">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F35280D">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E1A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8C4E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66B7D4">
            <w:pPr>
              <w:pStyle w:val="22"/>
              <w:jc w:val="right"/>
              <w:rPr>
                <w:rFonts w:hint="eastAsia" w:ascii="仿宋" w:hAnsi="仿宋" w:eastAsia="仿宋" w:cs="仿宋"/>
              </w:rPr>
            </w:pPr>
          </w:p>
        </w:tc>
      </w:tr>
      <w:tr w14:paraId="10293F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B1DA2E">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1FF3AB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4AF79E">
            <w:pPr>
              <w:pStyle w:val="22"/>
              <w:jc w:val="right"/>
              <w:rPr>
                <w:rFonts w:hint="eastAsia" w:ascii="仿宋" w:hAnsi="仿宋" w:eastAsia="仿宋" w:cs="仿宋"/>
              </w:rPr>
            </w:pPr>
            <w:r>
              <w:rPr>
                <w:rFonts w:hint="eastAsia" w:ascii="仿宋" w:hAnsi="仿宋" w:eastAsia="仿宋" w:cs="仿宋"/>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14:paraId="46A65F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0EAC2A">
            <w:pPr>
              <w:pStyle w:val="22"/>
              <w:jc w:val="right"/>
              <w:rPr>
                <w:rFonts w:hint="eastAsia" w:ascii="仿宋" w:hAnsi="仿宋" w:eastAsia="仿宋" w:cs="仿宋"/>
              </w:rPr>
            </w:pPr>
            <w:r>
              <w:rPr>
                <w:rFonts w:hint="eastAsia" w:ascii="仿宋" w:hAnsi="仿宋" w:eastAsia="仿宋" w:cs="仿宋"/>
              </w:rPr>
              <w:t>0.62</w:t>
            </w:r>
          </w:p>
        </w:tc>
      </w:tr>
      <w:tr w14:paraId="1A7144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5D3EB8">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61B85640">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5D0D9F">
            <w:pPr>
              <w:pStyle w:val="22"/>
              <w:jc w:val="right"/>
              <w:rPr>
                <w:rFonts w:hint="eastAsia" w:ascii="仿宋" w:hAnsi="仿宋" w:eastAsia="仿宋" w:cs="仿宋"/>
              </w:rPr>
            </w:pPr>
            <w:r>
              <w:rPr>
                <w:rFonts w:hint="eastAsia" w:ascii="仿宋" w:hAnsi="仿宋" w:eastAsia="仿宋" w:cs="仿宋"/>
              </w:rPr>
              <w:t>2.66</w:t>
            </w:r>
          </w:p>
        </w:tc>
        <w:tc>
          <w:tcPr>
            <w:tcW w:w="1708" w:type="dxa"/>
            <w:tcBorders>
              <w:top w:val="single" w:color="000000" w:sz="4" w:space="0"/>
              <w:left w:val="single" w:color="000000" w:sz="4" w:space="0"/>
              <w:bottom w:val="single" w:color="000000" w:sz="4" w:space="0"/>
              <w:right w:val="single" w:color="000000" w:sz="4" w:space="0"/>
            </w:tcBorders>
            <w:vAlign w:val="center"/>
          </w:tcPr>
          <w:p w14:paraId="2EFA14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129B2E">
            <w:pPr>
              <w:pStyle w:val="22"/>
              <w:jc w:val="right"/>
              <w:rPr>
                <w:rFonts w:hint="eastAsia" w:ascii="仿宋" w:hAnsi="仿宋" w:eastAsia="仿宋" w:cs="仿宋"/>
              </w:rPr>
            </w:pPr>
            <w:r>
              <w:rPr>
                <w:rFonts w:hint="eastAsia" w:ascii="仿宋" w:hAnsi="仿宋" w:eastAsia="仿宋" w:cs="仿宋"/>
              </w:rPr>
              <w:t>2.66</w:t>
            </w:r>
          </w:p>
        </w:tc>
      </w:tr>
      <w:tr w14:paraId="17863F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167F94">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445FFFB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6BF4EE">
            <w:pPr>
              <w:pStyle w:val="22"/>
              <w:jc w:val="right"/>
              <w:rPr>
                <w:rFonts w:hint="eastAsia" w:ascii="仿宋" w:hAnsi="仿宋" w:eastAsia="仿宋" w:cs="仿宋"/>
              </w:rPr>
            </w:pPr>
            <w:r>
              <w:rPr>
                <w:rFonts w:hint="eastAsia" w:ascii="仿宋" w:hAnsi="仿宋" w:eastAsia="仿宋" w:cs="仿宋"/>
              </w:rPr>
              <w:t>3.32</w:t>
            </w:r>
          </w:p>
        </w:tc>
        <w:tc>
          <w:tcPr>
            <w:tcW w:w="1708" w:type="dxa"/>
            <w:tcBorders>
              <w:top w:val="single" w:color="000000" w:sz="4" w:space="0"/>
              <w:left w:val="single" w:color="000000" w:sz="4" w:space="0"/>
              <w:bottom w:val="single" w:color="000000" w:sz="4" w:space="0"/>
              <w:right w:val="single" w:color="000000" w:sz="4" w:space="0"/>
            </w:tcBorders>
            <w:vAlign w:val="center"/>
          </w:tcPr>
          <w:p w14:paraId="4683DC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D9AF6E">
            <w:pPr>
              <w:pStyle w:val="22"/>
              <w:jc w:val="right"/>
              <w:rPr>
                <w:rFonts w:hint="eastAsia" w:ascii="仿宋" w:hAnsi="仿宋" w:eastAsia="仿宋" w:cs="仿宋"/>
              </w:rPr>
            </w:pPr>
            <w:r>
              <w:rPr>
                <w:rFonts w:hint="eastAsia" w:ascii="仿宋" w:hAnsi="仿宋" w:eastAsia="仿宋" w:cs="仿宋"/>
              </w:rPr>
              <w:t>3.32</w:t>
            </w:r>
          </w:p>
        </w:tc>
      </w:tr>
      <w:tr w14:paraId="5D83C6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035B5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5C7A6B3">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3465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8FA8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FEE9E0">
            <w:pPr>
              <w:pStyle w:val="22"/>
              <w:jc w:val="right"/>
              <w:rPr>
                <w:rFonts w:hint="eastAsia" w:ascii="仿宋" w:hAnsi="仿宋" w:eastAsia="仿宋" w:cs="仿宋"/>
              </w:rPr>
            </w:pPr>
          </w:p>
        </w:tc>
      </w:tr>
      <w:tr w14:paraId="523663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E9709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8E99B36">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9139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3FFA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990FD3">
            <w:pPr>
              <w:pStyle w:val="22"/>
              <w:jc w:val="right"/>
              <w:rPr>
                <w:rFonts w:hint="eastAsia" w:ascii="仿宋" w:hAnsi="仿宋" w:eastAsia="仿宋" w:cs="仿宋"/>
              </w:rPr>
            </w:pPr>
          </w:p>
        </w:tc>
      </w:tr>
      <w:tr w14:paraId="27B556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7ACEAA">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531C4EA">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B4BB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0012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AE23B8">
            <w:pPr>
              <w:pStyle w:val="22"/>
              <w:jc w:val="right"/>
              <w:rPr>
                <w:rFonts w:hint="eastAsia" w:ascii="仿宋" w:hAnsi="仿宋" w:eastAsia="仿宋" w:cs="仿宋"/>
              </w:rPr>
            </w:pPr>
          </w:p>
        </w:tc>
      </w:tr>
      <w:tr w14:paraId="0F64A7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D8E932">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F68016E">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FD65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9D22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CC844E">
            <w:pPr>
              <w:pStyle w:val="22"/>
              <w:jc w:val="right"/>
              <w:rPr>
                <w:rFonts w:hint="eastAsia" w:ascii="仿宋" w:hAnsi="仿宋" w:eastAsia="仿宋" w:cs="仿宋"/>
              </w:rPr>
            </w:pPr>
          </w:p>
        </w:tc>
      </w:tr>
      <w:tr w14:paraId="5BF814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D5C791">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3EE50F">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D581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CB95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473763">
            <w:pPr>
              <w:pStyle w:val="22"/>
              <w:jc w:val="right"/>
              <w:rPr>
                <w:rFonts w:hint="eastAsia" w:ascii="仿宋" w:hAnsi="仿宋" w:eastAsia="仿宋" w:cs="仿宋"/>
              </w:rPr>
            </w:pPr>
          </w:p>
        </w:tc>
      </w:tr>
      <w:tr w14:paraId="383967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321F21">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1BC73C6">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D8EED">
            <w:pPr>
              <w:pStyle w:val="22"/>
              <w:jc w:val="right"/>
              <w:rPr>
                <w:rFonts w:hint="eastAsia" w:ascii="仿宋" w:hAnsi="仿宋" w:eastAsia="仿宋" w:cs="仿宋"/>
              </w:rPr>
            </w:pPr>
            <w:r>
              <w:rPr>
                <w:rFonts w:hint="eastAsia" w:ascii="仿宋" w:hAnsi="仿宋" w:eastAsia="仿宋" w:cs="仿宋"/>
              </w:rPr>
              <w:t>16.80</w:t>
            </w:r>
          </w:p>
        </w:tc>
        <w:tc>
          <w:tcPr>
            <w:tcW w:w="1708" w:type="dxa"/>
            <w:tcBorders>
              <w:top w:val="single" w:color="000000" w:sz="4" w:space="0"/>
              <w:left w:val="single" w:color="000000" w:sz="4" w:space="0"/>
              <w:bottom w:val="single" w:color="000000" w:sz="4" w:space="0"/>
              <w:right w:val="single" w:color="000000" w:sz="4" w:space="0"/>
            </w:tcBorders>
            <w:vAlign w:val="center"/>
          </w:tcPr>
          <w:p w14:paraId="067D64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8F7C08">
            <w:pPr>
              <w:pStyle w:val="22"/>
              <w:jc w:val="right"/>
              <w:rPr>
                <w:rFonts w:hint="eastAsia" w:ascii="仿宋" w:hAnsi="仿宋" w:eastAsia="仿宋" w:cs="仿宋"/>
              </w:rPr>
            </w:pPr>
            <w:r>
              <w:rPr>
                <w:rFonts w:hint="eastAsia" w:ascii="仿宋" w:hAnsi="仿宋" w:eastAsia="仿宋" w:cs="仿宋"/>
              </w:rPr>
              <w:t>16.80</w:t>
            </w:r>
          </w:p>
        </w:tc>
      </w:tr>
      <w:tr w14:paraId="19AFE3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39AA56">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77AECE">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CEE9AF">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C35CC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0C0688">
            <w:pPr>
              <w:pStyle w:val="22"/>
              <w:jc w:val="right"/>
              <w:rPr>
                <w:rFonts w:hint="eastAsia" w:ascii="仿宋" w:hAnsi="仿宋" w:eastAsia="仿宋" w:cs="仿宋"/>
              </w:rPr>
            </w:pPr>
            <w:r>
              <w:rPr>
                <w:rFonts w:hint="eastAsia" w:ascii="仿宋" w:hAnsi="仿宋" w:eastAsia="仿宋" w:cs="仿宋"/>
              </w:rPr>
              <w:t>2.00</w:t>
            </w:r>
          </w:p>
        </w:tc>
      </w:tr>
      <w:tr w14:paraId="04C4A7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5A3B94">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56FD4629">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1AF234">
            <w:pPr>
              <w:pStyle w:val="22"/>
              <w:jc w:val="right"/>
              <w:rPr>
                <w:rFonts w:hint="eastAsia" w:ascii="仿宋" w:hAnsi="仿宋" w:eastAsia="仿宋" w:cs="仿宋"/>
              </w:rPr>
            </w:pPr>
            <w:r>
              <w:rPr>
                <w:rFonts w:hint="eastAsia" w:ascii="仿宋" w:hAnsi="仿宋" w:eastAsia="仿宋" w:cs="仿宋"/>
              </w:rPr>
              <w:t>3.17</w:t>
            </w:r>
          </w:p>
        </w:tc>
        <w:tc>
          <w:tcPr>
            <w:tcW w:w="1708" w:type="dxa"/>
            <w:tcBorders>
              <w:top w:val="single" w:color="000000" w:sz="4" w:space="0"/>
              <w:left w:val="single" w:color="000000" w:sz="4" w:space="0"/>
              <w:bottom w:val="single" w:color="000000" w:sz="4" w:space="0"/>
              <w:right w:val="single" w:color="000000" w:sz="4" w:space="0"/>
            </w:tcBorders>
            <w:vAlign w:val="center"/>
          </w:tcPr>
          <w:p w14:paraId="130D23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6E0C3D">
            <w:pPr>
              <w:pStyle w:val="22"/>
              <w:jc w:val="right"/>
              <w:rPr>
                <w:rFonts w:hint="eastAsia" w:ascii="仿宋" w:hAnsi="仿宋" w:eastAsia="仿宋" w:cs="仿宋"/>
              </w:rPr>
            </w:pPr>
            <w:r>
              <w:rPr>
                <w:rFonts w:hint="eastAsia" w:ascii="仿宋" w:hAnsi="仿宋" w:eastAsia="仿宋" w:cs="仿宋"/>
              </w:rPr>
              <w:t>3.17</w:t>
            </w:r>
          </w:p>
        </w:tc>
      </w:tr>
      <w:tr w14:paraId="4670E6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7EEBF6">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A2A26E3">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21E92FA">
            <w:pPr>
              <w:pStyle w:val="22"/>
              <w:jc w:val="right"/>
              <w:rPr>
                <w:rFonts w:hint="eastAsia" w:ascii="仿宋" w:hAnsi="仿宋" w:eastAsia="仿宋" w:cs="仿宋"/>
              </w:rPr>
            </w:pPr>
            <w:r>
              <w:rPr>
                <w:rFonts w:hint="eastAsia" w:ascii="仿宋" w:hAnsi="仿宋" w:eastAsia="仿宋" w:cs="仿宋"/>
              </w:rPr>
              <w:t>58.37</w:t>
            </w:r>
          </w:p>
        </w:tc>
        <w:tc>
          <w:tcPr>
            <w:tcW w:w="1708" w:type="dxa"/>
            <w:tcBorders>
              <w:top w:val="single" w:color="000000" w:sz="4" w:space="0"/>
              <w:left w:val="single" w:color="000000" w:sz="4" w:space="0"/>
              <w:bottom w:val="single" w:color="000000" w:sz="4" w:space="0"/>
              <w:right w:val="single" w:color="000000" w:sz="4" w:space="0"/>
            </w:tcBorders>
            <w:vAlign w:val="center"/>
          </w:tcPr>
          <w:p w14:paraId="4F5C06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51E42F">
            <w:pPr>
              <w:pStyle w:val="22"/>
              <w:jc w:val="right"/>
              <w:rPr>
                <w:rFonts w:hint="eastAsia" w:ascii="仿宋" w:hAnsi="仿宋" w:eastAsia="仿宋" w:cs="仿宋"/>
              </w:rPr>
            </w:pPr>
            <w:r>
              <w:rPr>
                <w:rFonts w:hint="eastAsia" w:ascii="仿宋" w:hAnsi="仿宋" w:eastAsia="仿宋" w:cs="仿宋"/>
              </w:rPr>
              <w:t>58.37</w:t>
            </w:r>
          </w:p>
        </w:tc>
      </w:tr>
      <w:tr w14:paraId="5FAB51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597521">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A9D1A4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85120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2618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A1A79B">
            <w:pPr>
              <w:pStyle w:val="22"/>
              <w:jc w:val="right"/>
              <w:rPr>
                <w:rFonts w:hint="eastAsia" w:ascii="仿宋" w:hAnsi="仿宋" w:eastAsia="仿宋" w:cs="仿宋"/>
              </w:rPr>
            </w:pPr>
          </w:p>
        </w:tc>
      </w:tr>
      <w:tr w14:paraId="363D70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BC53D1">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8498CEF">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10B83D7">
            <w:pPr>
              <w:pStyle w:val="22"/>
              <w:jc w:val="right"/>
              <w:rPr>
                <w:rFonts w:hint="eastAsia" w:ascii="仿宋" w:hAnsi="仿宋" w:eastAsia="仿宋" w:cs="仿宋"/>
              </w:rPr>
            </w:pPr>
            <w:r>
              <w:rPr>
                <w:rFonts w:hint="eastAsia" w:ascii="仿宋" w:hAnsi="仿宋" w:eastAsia="仿宋" w:cs="仿宋"/>
              </w:rPr>
              <w:t>12.14</w:t>
            </w:r>
          </w:p>
        </w:tc>
        <w:tc>
          <w:tcPr>
            <w:tcW w:w="1708" w:type="dxa"/>
            <w:tcBorders>
              <w:top w:val="single" w:color="000000" w:sz="4" w:space="0"/>
              <w:left w:val="single" w:color="000000" w:sz="4" w:space="0"/>
              <w:bottom w:val="single" w:color="000000" w:sz="4" w:space="0"/>
              <w:right w:val="single" w:color="000000" w:sz="4" w:space="0"/>
            </w:tcBorders>
            <w:vAlign w:val="center"/>
          </w:tcPr>
          <w:p w14:paraId="1179EE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2FFBAF">
            <w:pPr>
              <w:pStyle w:val="22"/>
              <w:jc w:val="right"/>
              <w:rPr>
                <w:rFonts w:hint="eastAsia" w:ascii="仿宋" w:hAnsi="仿宋" w:eastAsia="仿宋" w:cs="仿宋"/>
              </w:rPr>
            </w:pPr>
            <w:r>
              <w:rPr>
                <w:rFonts w:hint="eastAsia" w:ascii="仿宋" w:hAnsi="仿宋" w:eastAsia="仿宋" w:cs="仿宋"/>
              </w:rPr>
              <w:t>12.14</w:t>
            </w:r>
          </w:p>
        </w:tc>
      </w:tr>
      <w:tr w14:paraId="7465B0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255715">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DDB2427">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A7362B9">
            <w:pPr>
              <w:pStyle w:val="22"/>
              <w:jc w:val="right"/>
              <w:rPr>
                <w:rFonts w:hint="eastAsia" w:ascii="仿宋" w:hAnsi="仿宋" w:eastAsia="仿宋" w:cs="仿宋"/>
              </w:rPr>
            </w:pPr>
            <w:r>
              <w:rPr>
                <w:rFonts w:hint="eastAsia" w:ascii="仿宋" w:hAnsi="仿宋" w:eastAsia="仿宋" w:cs="仿宋"/>
              </w:rPr>
              <w:t>158.29</w:t>
            </w:r>
          </w:p>
        </w:tc>
        <w:tc>
          <w:tcPr>
            <w:tcW w:w="1708" w:type="dxa"/>
            <w:tcBorders>
              <w:top w:val="single" w:color="000000" w:sz="4" w:space="0"/>
              <w:left w:val="single" w:color="000000" w:sz="4" w:space="0"/>
              <w:bottom w:val="single" w:color="000000" w:sz="4" w:space="0"/>
              <w:right w:val="single" w:color="000000" w:sz="4" w:space="0"/>
            </w:tcBorders>
            <w:vAlign w:val="center"/>
          </w:tcPr>
          <w:p w14:paraId="1BEED7B9">
            <w:pPr>
              <w:pStyle w:val="22"/>
              <w:jc w:val="right"/>
              <w:rPr>
                <w:rFonts w:hint="eastAsia" w:ascii="仿宋" w:hAnsi="仿宋" w:eastAsia="仿宋" w:cs="仿宋"/>
              </w:rPr>
            </w:pPr>
            <w:r>
              <w:rPr>
                <w:rFonts w:hint="eastAsia" w:ascii="仿宋" w:hAnsi="仿宋" w:eastAsia="仿宋" w:cs="仿宋"/>
              </w:rPr>
              <w:t>158.29</w:t>
            </w:r>
          </w:p>
        </w:tc>
        <w:tc>
          <w:tcPr>
            <w:tcW w:w="1878" w:type="dxa"/>
            <w:tcBorders>
              <w:top w:val="single" w:color="000000" w:sz="4" w:space="0"/>
              <w:left w:val="single" w:color="000000" w:sz="4" w:space="0"/>
              <w:bottom w:val="single" w:color="000000" w:sz="4" w:space="0"/>
              <w:right w:val="single" w:color="000000" w:sz="4" w:space="0"/>
            </w:tcBorders>
            <w:vAlign w:val="center"/>
          </w:tcPr>
          <w:p w14:paraId="67750724">
            <w:pPr>
              <w:pStyle w:val="22"/>
              <w:jc w:val="right"/>
              <w:rPr>
                <w:rFonts w:hint="eastAsia" w:ascii="仿宋" w:hAnsi="仿宋" w:eastAsia="仿宋" w:cs="仿宋"/>
              </w:rPr>
            </w:pPr>
          </w:p>
        </w:tc>
      </w:tr>
      <w:tr w14:paraId="345031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E31C7D">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0C5392">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43A8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353D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99D2EB">
            <w:pPr>
              <w:pStyle w:val="22"/>
              <w:jc w:val="right"/>
              <w:rPr>
                <w:rFonts w:hint="eastAsia" w:ascii="仿宋" w:hAnsi="仿宋" w:eastAsia="仿宋" w:cs="仿宋"/>
              </w:rPr>
            </w:pPr>
          </w:p>
        </w:tc>
      </w:tr>
      <w:tr w14:paraId="4990F8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C05602">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811AB1B">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3D034C">
            <w:pPr>
              <w:pStyle w:val="22"/>
              <w:jc w:val="right"/>
              <w:rPr>
                <w:rFonts w:hint="eastAsia" w:ascii="仿宋" w:hAnsi="仿宋" w:eastAsia="仿宋" w:cs="仿宋"/>
              </w:rPr>
            </w:pPr>
            <w:r>
              <w:rPr>
                <w:rFonts w:hint="eastAsia" w:ascii="仿宋" w:hAnsi="仿宋" w:eastAsia="仿宋" w:cs="仿宋"/>
              </w:rPr>
              <w:t>100.06</w:t>
            </w:r>
          </w:p>
        </w:tc>
        <w:tc>
          <w:tcPr>
            <w:tcW w:w="1708" w:type="dxa"/>
            <w:tcBorders>
              <w:top w:val="single" w:color="000000" w:sz="4" w:space="0"/>
              <w:left w:val="single" w:color="000000" w:sz="4" w:space="0"/>
              <w:bottom w:val="single" w:color="000000" w:sz="4" w:space="0"/>
              <w:right w:val="single" w:color="000000" w:sz="4" w:space="0"/>
            </w:tcBorders>
            <w:vAlign w:val="center"/>
          </w:tcPr>
          <w:p w14:paraId="2C94C096">
            <w:pPr>
              <w:pStyle w:val="22"/>
              <w:jc w:val="right"/>
              <w:rPr>
                <w:rFonts w:hint="eastAsia" w:ascii="仿宋" w:hAnsi="仿宋" w:eastAsia="仿宋" w:cs="仿宋"/>
              </w:rPr>
            </w:pPr>
            <w:r>
              <w:rPr>
                <w:rFonts w:hint="eastAsia" w:ascii="仿宋" w:hAnsi="仿宋" w:eastAsia="仿宋" w:cs="仿宋"/>
              </w:rPr>
              <w:t>100.06</w:t>
            </w:r>
          </w:p>
        </w:tc>
        <w:tc>
          <w:tcPr>
            <w:tcW w:w="1878" w:type="dxa"/>
            <w:tcBorders>
              <w:top w:val="single" w:color="000000" w:sz="4" w:space="0"/>
              <w:left w:val="single" w:color="000000" w:sz="4" w:space="0"/>
              <w:bottom w:val="single" w:color="000000" w:sz="4" w:space="0"/>
              <w:right w:val="single" w:color="000000" w:sz="4" w:space="0"/>
            </w:tcBorders>
            <w:vAlign w:val="center"/>
          </w:tcPr>
          <w:p w14:paraId="63247BC5">
            <w:pPr>
              <w:pStyle w:val="22"/>
              <w:jc w:val="right"/>
              <w:rPr>
                <w:rFonts w:hint="eastAsia" w:ascii="仿宋" w:hAnsi="仿宋" w:eastAsia="仿宋" w:cs="仿宋"/>
              </w:rPr>
            </w:pPr>
          </w:p>
        </w:tc>
      </w:tr>
      <w:tr w14:paraId="0A7E5F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7F9579">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CF69380">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19FF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5382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E47DED">
            <w:pPr>
              <w:pStyle w:val="22"/>
              <w:jc w:val="right"/>
              <w:rPr>
                <w:rFonts w:hint="eastAsia" w:ascii="仿宋" w:hAnsi="仿宋" w:eastAsia="仿宋" w:cs="仿宋"/>
              </w:rPr>
            </w:pPr>
          </w:p>
        </w:tc>
      </w:tr>
      <w:tr w14:paraId="2FC6B5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5CF2C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22F72">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5A1FEF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0757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549F75">
            <w:pPr>
              <w:pStyle w:val="22"/>
              <w:jc w:val="right"/>
              <w:rPr>
                <w:rFonts w:hint="eastAsia" w:ascii="仿宋" w:hAnsi="仿宋" w:eastAsia="仿宋" w:cs="仿宋"/>
              </w:rPr>
            </w:pPr>
          </w:p>
        </w:tc>
      </w:tr>
      <w:tr w14:paraId="4E3B55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27CCB9">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9B0A70">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6FBF6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5138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6E2517">
            <w:pPr>
              <w:pStyle w:val="22"/>
              <w:jc w:val="right"/>
              <w:rPr>
                <w:rFonts w:hint="eastAsia" w:ascii="仿宋" w:hAnsi="仿宋" w:eastAsia="仿宋" w:cs="仿宋"/>
              </w:rPr>
            </w:pPr>
          </w:p>
        </w:tc>
      </w:tr>
      <w:tr w14:paraId="39AB9E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7542E8">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93441CA">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769A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2C1F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4572A3">
            <w:pPr>
              <w:pStyle w:val="22"/>
              <w:jc w:val="right"/>
              <w:rPr>
                <w:rFonts w:hint="eastAsia" w:ascii="仿宋" w:hAnsi="仿宋" w:eastAsia="仿宋" w:cs="仿宋"/>
              </w:rPr>
            </w:pPr>
          </w:p>
        </w:tc>
      </w:tr>
      <w:tr w14:paraId="0FD08B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E41AE3">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E2DEBE6">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8400B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E573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3B3552">
            <w:pPr>
              <w:pStyle w:val="22"/>
              <w:jc w:val="right"/>
              <w:rPr>
                <w:rFonts w:hint="eastAsia" w:ascii="仿宋" w:hAnsi="仿宋" w:eastAsia="仿宋" w:cs="仿宋"/>
              </w:rPr>
            </w:pPr>
          </w:p>
        </w:tc>
      </w:tr>
      <w:tr w14:paraId="68D225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DA2069">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49D0E4C">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8A721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2BE2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D9E8C9">
            <w:pPr>
              <w:pStyle w:val="22"/>
              <w:jc w:val="right"/>
              <w:rPr>
                <w:rFonts w:hint="eastAsia" w:ascii="仿宋" w:hAnsi="仿宋" w:eastAsia="仿宋" w:cs="仿宋"/>
              </w:rPr>
            </w:pPr>
          </w:p>
        </w:tc>
      </w:tr>
      <w:tr w14:paraId="55FECA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6F7887">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D1274E">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FB6F0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9097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346447">
            <w:pPr>
              <w:pStyle w:val="22"/>
              <w:jc w:val="right"/>
              <w:rPr>
                <w:rFonts w:hint="eastAsia" w:ascii="仿宋" w:hAnsi="仿宋" w:eastAsia="仿宋" w:cs="仿宋"/>
              </w:rPr>
            </w:pPr>
          </w:p>
        </w:tc>
      </w:tr>
      <w:tr w14:paraId="43F753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E31D08">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3B5BDBD">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BF70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33B9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F3D74B">
            <w:pPr>
              <w:pStyle w:val="22"/>
              <w:jc w:val="right"/>
              <w:rPr>
                <w:rFonts w:hint="eastAsia" w:ascii="仿宋" w:hAnsi="仿宋" w:eastAsia="仿宋" w:cs="仿宋"/>
              </w:rPr>
            </w:pPr>
          </w:p>
        </w:tc>
      </w:tr>
      <w:tr w14:paraId="5BA9E0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EDD3B1">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0B8C5DC">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EB1F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01D7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5D633F">
            <w:pPr>
              <w:pStyle w:val="22"/>
              <w:jc w:val="right"/>
              <w:rPr>
                <w:rFonts w:hint="eastAsia" w:ascii="仿宋" w:hAnsi="仿宋" w:eastAsia="仿宋" w:cs="仿宋"/>
              </w:rPr>
            </w:pPr>
          </w:p>
        </w:tc>
      </w:tr>
      <w:tr w14:paraId="2DB6FB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7D2BF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FCB9979">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F61DA4A">
            <w:pPr>
              <w:pStyle w:val="22"/>
              <w:jc w:val="right"/>
              <w:rPr>
                <w:rFonts w:hint="eastAsia" w:ascii="仿宋" w:hAnsi="仿宋" w:eastAsia="仿宋" w:cs="仿宋"/>
              </w:rPr>
            </w:pPr>
            <w:r>
              <w:rPr>
                <w:rFonts w:hint="eastAsia" w:ascii="仿宋" w:hAnsi="仿宋" w:eastAsia="仿宋" w:cs="仿宋"/>
              </w:rPr>
              <w:t>58.23</w:t>
            </w:r>
          </w:p>
        </w:tc>
        <w:tc>
          <w:tcPr>
            <w:tcW w:w="1708" w:type="dxa"/>
            <w:tcBorders>
              <w:top w:val="single" w:color="000000" w:sz="4" w:space="0"/>
              <w:left w:val="single" w:color="000000" w:sz="4" w:space="0"/>
              <w:bottom w:val="single" w:color="000000" w:sz="4" w:space="0"/>
              <w:right w:val="single" w:color="000000" w:sz="4" w:space="0"/>
            </w:tcBorders>
            <w:vAlign w:val="center"/>
          </w:tcPr>
          <w:p w14:paraId="36EFB9B9">
            <w:pPr>
              <w:pStyle w:val="22"/>
              <w:jc w:val="right"/>
              <w:rPr>
                <w:rFonts w:hint="eastAsia" w:ascii="仿宋" w:hAnsi="仿宋" w:eastAsia="仿宋" w:cs="仿宋"/>
              </w:rPr>
            </w:pPr>
            <w:r>
              <w:rPr>
                <w:rFonts w:hint="eastAsia" w:ascii="仿宋" w:hAnsi="仿宋" w:eastAsia="仿宋" w:cs="仿宋"/>
              </w:rPr>
              <w:t>58.23</w:t>
            </w:r>
          </w:p>
        </w:tc>
        <w:tc>
          <w:tcPr>
            <w:tcW w:w="1878" w:type="dxa"/>
            <w:tcBorders>
              <w:top w:val="single" w:color="000000" w:sz="4" w:space="0"/>
              <w:left w:val="single" w:color="000000" w:sz="4" w:space="0"/>
              <w:bottom w:val="single" w:color="000000" w:sz="4" w:space="0"/>
              <w:right w:val="single" w:color="000000" w:sz="4" w:space="0"/>
            </w:tcBorders>
            <w:vAlign w:val="center"/>
          </w:tcPr>
          <w:p w14:paraId="2E431F5C">
            <w:pPr>
              <w:pStyle w:val="22"/>
              <w:jc w:val="right"/>
              <w:rPr>
                <w:rFonts w:hint="eastAsia" w:ascii="仿宋" w:hAnsi="仿宋" w:eastAsia="仿宋" w:cs="仿宋"/>
              </w:rPr>
            </w:pPr>
          </w:p>
        </w:tc>
      </w:tr>
      <w:tr w14:paraId="187114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8995F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1EFA6E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8E49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525B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FC4B0F">
            <w:pPr>
              <w:pStyle w:val="22"/>
              <w:jc w:val="right"/>
              <w:rPr>
                <w:rFonts w:hint="eastAsia" w:ascii="仿宋" w:hAnsi="仿宋" w:eastAsia="仿宋" w:cs="仿宋"/>
              </w:rPr>
            </w:pPr>
          </w:p>
        </w:tc>
      </w:tr>
      <w:tr w14:paraId="7CCAE8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3BF0B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0168803">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D28C1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4B4C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E3F2F4">
            <w:pPr>
              <w:pStyle w:val="22"/>
              <w:jc w:val="right"/>
              <w:rPr>
                <w:rFonts w:hint="eastAsia" w:ascii="仿宋" w:hAnsi="仿宋" w:eastAsia="仿宋" w:cs="仿宋"/>
              </w:rPr>
            </w:pPr>
          </w:p>
        </w:tc>
      </w:tr>
      <w:tr w14:paraId="6EB348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7FF4C2">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73AD870">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59CDC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FB8F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4857C5">
            <w:pPr>
              <w:pStyle w:val="22"/>
              <w:jc w:val="right"/>
              <w:rPr>
                <w:rFonts w:hint="eastAsia" w:ascii="仿宋" w:hAnsi="仿宋" w:eastAsia="仿宋" w:cs="仿宋"/>
              </w:rPr>
            </w:pPr>
          </w:p>
        </w:tc>
      </w:tr>
      <w:tr w14:paraId="0D70AE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950FC6">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EBE91E0">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758BD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73E5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DCB4C6">
            <w:pPr>
              <w:pStyle w:val="22"/>
              <w:jc w:val="right"/>
              <w:rPr>
                <w:rFonts w:hint="eastAsia" w:ascii="仿宋" w:hAnsi="仿宋" w:eastAsia="仿宋" w:cs="仿宋"/>
              </w:rPr>
            </w:pPr>
          </w:p>
        </w:tc>
      </w:tr>
      <w:tr w14:paraId="602276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900826">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FE9DB8F">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C2082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3633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67CE6A">
            <w:pPr>
              <w:pStyle w:val="22"/>
              <w:jc w:val="right"/>
              <w:rPr>
                <w:rFonts w:hint="eastAsia" w:ascii="仿宋" w:hAnsi="仿宋" w:eastAsia="仿宋" w:cs="仿宋"/>
              </w:rPr>
            </w:pPr>
          </w:p>
        </w:tc>
      </w:tr>
      <w:tr w14:paraId="3BE0F4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19FE0D">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3424D68">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E8082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68E1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7F749B">
            <w:pPr>
              <w:pStyle w:val="22"/>
              <w:jc w:val="right"/>
              <w:rPr>
                <w:rFonts w:hint="eastAsia" w:ascii="仿宋" w:hAnsi="仿宋" w:eastAsia="仿宋" w:cs="仿宋"/>
              </w:rPr>
            </w:pPr>
          </w:p>
        </w:tc>
      </w:tr>
      <w:tr w14:paraId="62DB99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730CE1">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88C5828">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3078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2CD6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1DD557">
            <w:pPr>
              <w:pStyle w:val="22"/>
              <w:jc w:val="right"/>
              <w:rPr>
                <w:rFonts w:hint="eastAsia" w:ascii="仿宋" w:hAnsi="仿宋" w:eastAsia="仿宋" w:cs="仿宋"/>
              </w:rPr>
            </w:pPr>
          </w:p>
        </w:tc>
      </w:tr>
      <w:tr w14:paraId="783E7D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E1D220">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52D4ED4">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CC573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9FEB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7A7C62">
            <w:pPr>
              <w:pStyle w:val="22"/>
              <w:jc w:val="right"/>
              <w:rPr>
                <w:rFonts w:hint="eastAsia" w:ascii="仿宋" w:hAnsi="仿宋" w:eastAsia="仿宋" w:cs="仿宋"/>
              </w:rPr>
            </w:pPr>
          </w:p>
        </w:tc>
      </w:tr>
      <w:tr w14:paraId="18C2DC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208ADD">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C5029FC">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EF05D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1C11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E6C212">
            <w:pPr>
              <w:pStyle w:val="22"/>
              <w:jc w:val="right"/>
              <w:rPr>
                <w:rFonts w:hint="eastAsia" w:ascii="仿宋" w:hAnsi="仿宋" w:eastAsia="仿宋" w:cs="仿宋"/>
              </w:rPr>
            </w:pPr>
          </w:p>
        </w:tc>
      </w:tr>
      <w:tr w14:paraId="092EC0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757A3">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B158BAE">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18B81A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9E3A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917385">
            <w:pPr>
              <w:pStyle w:val="22"/>
              <w:jc w:val="right"/>
              <w:rPr>
                <w:rFonts w:hint="eastAsia" w:ascii="仿宋" w:hAnsi="仿宋" w:eastAsia="仿宋" w:cs="仿宋"/>
              </w:rPr>
            </w:pPr>
          </w:p>
        </w:tc>
      </w:tr>
      <w:tr w14:paraId="73121D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4A4F48">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C85C4AC">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20696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7865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D7F824">
            <w:pPr>
              <w:pStyle w:val="22"/>
              <w:jc w:val="right"/>
              <w:rPr>
                <w:rFonts w:hint="eastAsia" w:ascii="仿宋" w:hAnsi="仿宋" w:eastAsia="仿宋" w:cs="仿宋"/>
              </w:rPr>
            </w:pPr>
          </w:p>
        </w:tc>
      </w:tr>
      <w:tr w14:paraId="673C7B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C569F5">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8DC381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53A6F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9A6F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7B8628">
            <w:pPr>
              <w:pStyle w:val="22"/>
              <w:jc w:val="right"/>
              <w:rPr>
                <w:rFonts w:hint="eastAsia" w:ascii="仿宋" w:hAnsi="仿宋" w:eastAsia="仿宋" w:cs="仿宋"/>
              </w:rPr>
            </w:pPr>
          </w:p>
        </w:tc>
      </w:tr>
      <w:tr w14:paraId="2D4253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94783">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177D789">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86419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9032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6E0DEA">
            <w:pPr>
              <w:pStyle w:val="22"/>
              <w:jc w:val="right"/>
              <w:rPr>
                <w:rFonts w:hint="eastAsia" w:ascii="仿宋" w:hAnsi="仿宋" w:eastAsia="仿宋" w:cs="仿宋"/>
              </w:rPr>
            </w:pPr>
          </w:p>
        </w:tc>
      </w:tr>
      <w:tr w14:paraId="089233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8B00CE">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41B5B9F">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0ECFB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FFF2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753F76">
            <w:pPr>
              <w:pStyle w:val="22"/>
              <w:jc w:val="right"/>
              <w:rPr>
                <w:rFonts w:hint="eastAsia" w:ascii="仿宋" w:hAnsi="仿宋" w:eastAsia="仿宋" w:cs="仿宋"/>
              </w:rPr>
            </w:pPr>
          </w:p>
        </w:tc>
      </w:tr>
      <w:tr w14:paraId="3AD562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294DCC">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5981E7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ED489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9D8E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F504B7">
            <w:pPr>
              <w:pStyle w:val="22"/>
              <w:jc w:val="right"/>
              <w:rPr>
                <w:rFonts w:hint="eastAsia" w:ascii="仿宋" w:hAnsi="仿宋" w:eastAsia="仿宋" w:cs="仿宋"/>
              </w:rPr>
            </w:pPr>
          </w:p>
        </w:tc>
      </w:tr>
      <w:tr w14:paraId="052432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F92FC3">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13CAFAB">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739524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4744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8A671B">
            <w:pPr>
              <w:pStyle w:val="22"/>
              <w:jc w:val="right"/>
              <w:rPr>
                <w:rFonts w:hint="eastAsia" w:ascii="仿宋" w:hAnsi="仿宋" w:eastAsia="仿宋" w:cs="仿宋"/>
              </w:rPr>
            </w:pPr>
          </w:p>
        </w:tc>
      </w:tr>
      <w:tr w14:paraId="13CC56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6FB507">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7BFFFF3">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70F97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DBB9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99526A">
            <w:pPr>
              <w:pStyle w:val="22"/>
              <w:jc w:val="right"/>
              <w:rPr>
                <w:rFonts w:hint="eastAsia" w:ascii="仿宋" w:hAnsi="仿宋" w:eastAsia="仿宋" w:cs="仿宋"/>
              </w:rPr>
            </w:pPr>
          </w:p>
        </w:tc>
      </w:tr>
      <w:tr w14:paraId="40FB32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D6D84E">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72FE1B3">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852A9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7E8D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43F26C">
            <w:pPr>
              <w:pStyle w:val="22"/>
              <w:jc w:val="right"/>
              <w:rPr>
                <w:rFonts w:hint="eastAsia" w:ascii="仿宋" w:hAnsi="仿宋" w:eastAsia="仿宋" w:cs="仿宋"/>
              </w:rPr>
            </w:pPr>
          </w:p>
        </w:tc>
      </w:tr>
      <w:tr w14:paraId="79842E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1E4D97">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8FB335">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9DA42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C259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278DCE">
            <w:pPr>
              <w:pStyle w:val="22"/>
              <w:jc w:val="right"/>
              <w:rPr>
                <w:rFonts w:hint="eastAsia" w:ascii="仿宋" w:hAnsi="仿宋" w:eastAsia="仿宋" w:cs="仿宋"/>
              </w:rPr>
            </w:pPr>
          </w:p>
        </w:tc>
      </w:tr>
      <w:tr w14:paraId="7B5E11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41677D">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C3D492">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D5F4C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4D9B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C136A2">
            <w:pPr>
              <w:pStyle w:val="22"/>
              <w:jc w:val="right"/>
              <w:rPr>
                <w:rFonts w:hint="eastAsia" w:ascii="仿宋" w:hAnsi="仿宋" w:eastAsia="仿宋" w:cs="仿宋"/>
              </w:rPr>
            </w:pPr>
          </w:p>
        </w:tc>
      </w:tr>
      <w:tr w14:paraId="6B46A6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5C1A7F">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1F9F2A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333D2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D6C9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E4C2F8">
            <w:pPr>
              <w:pStyle w:val="22"/>
              <w:jc w:val="right"/>
              <w:rPr>
                <w:rFonts w:hint="eastAsia" w:ascii="仿宋" w:hAnsi="仿宋" w:eastAsia="仿宋" w:cs="仿宋"/>
              </w:rPr>
            </w:pPr>
          </w:p>
        </w:tc>
      </w:tr>
      <w:tr w14:paraId="469BEE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F7CB6E">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ADCDB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66982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1C89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21EFF8">
            <w:pPr>
              <w:pStyle w:val="22"/>
              <w:jc w:val="right"/>
              <w:rPr>
                <w:rFonts w:hint="eastAsia" w:ascii="仿宋" w:hAnsi="仿宋" w:eastAsia="仿宋" w:cs="仿宋"/>
              </w:rPr>
            </w:pPr>
          </w:p>
        </w:tc>
      </w:tr>
      <w:tr w14:paraId="6B3DAA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72D541">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3B40CF4">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DD37F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7057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B0C1FD">
            <w:pPr>
              <w:pStyle w:val="22"/>
              <w:jc w:val="right"/>
              <w:rPr>
                <w:rFonts w:hint="eastAsia" w:ascii="仿宋" w:hAnsi="仿宋" w:eastAsia="仿宋" w:cs="仿宋"/>
              </w:rPr>
            </w:pPr>
          </w:p>
        </w:tc>
      </w:tr>
      <w:tr w14:paraId="767089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C23B5D">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AEBA9AE">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B428A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C665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913AFA">
            <w:pPr>
              <w:pStyle w:val="22"/>
              <w:jc w:val="right"/>
              <w:rPr>
                <w:rFonts w:hint="eastAsia" w:ascii="仿宋" w:hAnsi="仿宋" w:eastAsia="仿宋" w:cs="仿宋"/>
              </w:rPr>
            </w:pPr>
          </w:p>
        </w:tc>
      </w:tr>
      <w:tr w14:paraId="36C6C2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1E50A7">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54A34C">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D0C77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7C8F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726DAE">
            <w:pPr>
              <w:pStyle w:val="22"/>
              <w:jc w:val="right"/>
              <w:rPr>
                <w:rFonts w:hint="eastAsia" w:ascii="仿宋" w:hAnsi="仿宋" w:eastAsia="仿宋" w:cs="仿宋"/>
              </w:rPr>
            </w:pPr>
          </w:p>
        </w:tc>
      </w:tr>
      <w:tr w14:paraId="457CED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C9BAFE">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6A74006">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076CA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5C1B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9BBB79">
            <w:pPr>
              <w:pStyle w:val="22"/>
              <w:jc w:val="right"/>
              <w:rPr>
                <w:rFonts w:hint="eastAsia" w:ascii="仿宋" w:hAnsi="仿宋" w:eastAsia="仿宋" w:cs="仿宋"/>
              </w:rPr>
            </w:pPr>
          </w:p>
        </w:tc>
      </w:tr>
      <w:tr w14:paraId="7785C6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282B59">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435649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5D8EE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C3CB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2A9C28">
            <w:pPr>
              <w:pStyle w:val="22"/>
              <w:jc w:val="right"/>
              <w:rPr>
                <w:rFonts w:hint="eastAsia" w:ascii="仿宋" w:hAnsi="仿宋" w:eastAsia="仿宋" w:cs="仿宋"/>
              </w:rPr>
            </w:pPr>
          </w:p>
        </w:tc>
      </w:tr>
      <w:tr w14:paraId="328E64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AD5EB1">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F66155B">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E94B54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F075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D1803E">
            <w:pPr>
              <w:pStyle w:val="22"/>
              <w:jc w:val="right"/>
              <w:rPr>
                <w:rFonts w:hint="eastAsia" w:ascii="仿宋" w:hAnsi="仿宋" w:eastAsia="仿宋" w:cs="仿宋"/>
              </w:rPr>
            </w:pPr>
          </w:p>
        </w:tc>
      </w:tr>
      <w:tr w14:paraId="7A91C5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B0106E">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42C2984">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A924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C830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0A826C">
            <w:pPr>
              <w:pStyle w:val="22"/>
              <w:jc w:val="right"/>
              <w:rPr>
                <w:rFonts w:hint="eastAsia" w:ascii="仿宋" w:hAnsi="仿宋" w:eastAsia="仿宋" w:cs="仿宋"/>
              </w:rPr>
            </w:pPr>
          </w:p>
        </w:tc>
      </w:tr>
      <w:tr w14:paraId="462B42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C592AA">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87B363D">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869D1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2382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DBC9AB">
            <w:pPr>
              <w:pStyle w:val="22"/>
              <w:jc w:val="right"/>
              <w:rPr>
                <w:rFonts w:hint="eastAsia" w:ascii="仿宋" w:hAnsi="仿宋" w:eastAsia="仿宋" w:cs="仿宋"/>
              </w:rPr>
            </w:pPr>
          </w:p>
        </w:tc>
      </w:tr>
      <w:tr w14:paraId="06203A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05A5AC">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D28B684">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0E7D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6FE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3BD248">
            <w:pPr>
              <w:pStyle w:val="22"/>
              <w:jc w:val="right"/>
              <w:rPr>
                <w:rFonts w:hint="eastAsia" w:ascii="仿宋" w:hAnsi="仿宋" w:eastAsia="仿宋" w:cs="仿宋"/>
              </w:rPr>
            </w:pPr>
          </w:p>
        </w:tc>
      </w:tr>
      <w:tr w14:paraId="31CE5A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3C3EA6">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265D779">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EB2F7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4922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332BA9">
            <w:pPr>
              <w:pStyle w:val="22"/>
              <w:jc w:val="right"/>
              <w:rPr>
                <w:rFonts w:hint="eastAsia" w:ascii="仿宋" w:hAnsi="仿宋" w:eastAsia="仿宋" w:cs="仿宋"/>
              </w:rPr>
            </w:pPr>
          </w:p>
        </w:tc>
      </w:tr>
      <w:tr w14:paraId="72947F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3E785F">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5CFDE0">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40944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2642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59B569">
            <w:pPr>
              <w:pStyle w:val="22"/>
              <w:jc w:val="right"/>
              <w:rPr>
                <w:rFonts w:hint="eastAsia" w:ascii="仿宋" w:hAnsi="仿宋" w:eastAsia="仿宋" w:cs="仿宋"/>
              </w:rPr>
            </w:pPr>
          </w:p>
        </w:tc>
      </w:tr>
      <w:tr w14:paraId="05FB5D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7FE3D8">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264D7F8">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BC702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96E3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B963A8">
            <w:pPr>
              <w:pStyle w:val="22"/>
              <w:jc w:val="right"/>
              <w:rPr>
                <w:rFonts w:hint="eastAsia" w:ascii="仿宋" w:hAnsi="仿宋" w:eastAsia="仿宋" w:cs="仿宋"/>
              </w:rPr>
            </w:pPr>
          </w:p>
        </w:tc>
      </w:tr>
      <w:tr w14:paraId="0CF52B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0B0FC7">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EB4A64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00ECB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9B2F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787067">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652.76</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584.09</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65.50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7.50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34.66</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650.06</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584.09</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3.17</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62.81</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2.43</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30.00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33.00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64.00</w:t>
            </w:r>
          </w:p>
        </w:tc>
      </w:tr>
      <w:tr w14:paraId="1FDDD41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DE3FD9C">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71536F64">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3A78963">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1AF82B87">
            <w:pPr>
              <w:pStyle w:val="22"/>
              <w:jc w:val="center"/>
              <w:rPr>
                <w:rFonts w:hint="eastAsia" w:ascii="仿宋" w:hAnsi="仿宋" w:eastAsia="仿宋" w:cs="仿宋"/>
              </w:rPr>
            </w:pPr>
            <w:r>
              <w:rPr>
                <w:rFonts w:hint="eastAsia" w:ascii="仿宋" w:hAnsi="仿宋" w:eastAsia="仿宋" w:cs="仿宋"/>
              </w:rPr>
              <w:t>1.00</w:t>
            </w:r>
          </w:p>
        </w:tc>
      </w:tr>
      <w:tr w14:paraId="6BA07BB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5E09E8">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25496592">
            <w:pPr>
              <w:pStyle w:val="22"/>
              <w:jc w:val="center"/>
              <w:rPr>
                <w:rFonts w:hint="eastAsia" w:ascii="仿宋" w:hAnsi="仿宋" w:eastAsia="仿宋" w:cs="仿宋"/>
              </w:rPr>
            </w:pPr>
            <w:r>
              <w:rPr>
                <w:rFonts w:hint="eastAsia" w:ascii="仿宋" w:hAnsi="仿宋" w:eastAsia="仿宋" w:cs="仿宋"/>
              </w:rPr>
              <w:t>83.00</w:t>
            </w:r>
          </w:p>
        </w:tc>
        <w:tc>
          <w:tcPr>
            <w:tcW w:w="3908" w:type="dxa"/>
            <w:tcBorders>
              <w:top w:val="single" w:color="auto" w:sz="4" w:space="0"/>
              <w:left w:val="single" w:color="000000" w:sz="4" w:space="0"/>
              <w:bottom w:val="single" w:color="auto" w:sz="4" w:space="0"/>
            </w:tcBorders>
            <w:vAlign w:val="center"/>
          </w:tcPr>
          <w:p w14:paraId="78E4DDD8">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3CF3C87">
            <w:pPr>
              <w:pStyle w:val="22"/>
              <w:jc w:val="center"/>
              <w:rPr>
                <w:rFonts w:hint="eastAsia" w:ascii="仿宋" w:hAnsi="仿宋" w:eastAsia="仿宋" w:cs="仿宋"/>
              </w:rPr>
            </w:pPr>
            <w:r>
              <w:rPr>
                <w:rFonts w:hint="eastAsia" w:ascii="仿宋" w:hAnsi="仿宋" w:eastAsia="仿宋" w:cs="仿宋"/>
              </w:rPr>
              <w:t>962.00</w:t>
            </w:r>
          </w:p>
        </w:tc>
      </w:tr>
      <w:tr w14:paraId="2ACE10E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85CA961">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E9B900A">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044E8A">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060253F">
            <w:pPr>
              <w:pStyle w:val="22"/>
              <w:jc w:val="center"/>
              <w:rPr>
                <w:rFonts w:hint="eastAsia" w:ascii="仿宋" w:hAnsi="仿宋" w:eastAsia="仿宋" w:cs="仿宋"/>
              </w:rPr>
            </w:pPr>
            <w:r>
              <w:rPr>
                <w:rFonts w:hint="eastAsia" w:ascii="仿宋" w:hAnsi="仿宋" w:eastAsia="仿宋" w:cs="仿宋"/>
              </w:rPr>
              <w:t>0.00</w:t>
            </w:r>
          </w:p>
        </w:tc>
      </w:tr>
      <w:tr w14:paraId="1524431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9A3ABBC">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607A134">
            <w:pPr>
              <w:pStyle w:val="22"/>
              <w:jc w:val="center"/>
              <w:rPr>
                <w:rFonts w:hint="eastAsia" w:ascii="仿宋" w:hAnsi="仿宋" w:eastAsia="仿宋" w:cs="仿宋"/>
              </w:rPr>
            </w:pPr>
            <w:r>
              <w:rPr>
                <w:rFonts w:hint="eastAsia" w:ascii="仿宋" w:hAnsi="仿宋" w:eastAsia="仿宋" w:cs="仿宋"/>
              </w:rPr>
              <w:t>18.00</w:t>
            </w:r>
          </w:p>
        </w:tc>
        <w:tc>
          <w:tcPr>
            <w:tcW w:w="3908" w:type="dxa"/>
            <w:tcBorders>
              <w:top w:val="single" w:color="auto" w:sz="4" w:space="0"/>
              <w:left w:val="single" w:color="000000" w:sz="4" w:space="0"/>
              <w:bottom w:val="single" w:color="auto" w:sz="4" w:space="0"/>
            </w:tcBorders>
            <w:vAlign w:val="center"/>
          </w:tcPr>
          <w:p w14:paraId="11DC4C88">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D87FB25">
            <w:pPr>
              <w:pStyle w:val="22"/>
              <w:jc w:val="center"/>
              <w:rPr>
                <w:rFonts w:hint="eastAsia" w:ascii="仿宋" w:hAnsi="仿宋" w:eastAsia="仿宋" w:cs="仿宋"/>
              </w:rPr>
            </w:pPr>
            <w:r>
              <w:rPr>
                <w:rFonts w:hint="eastAsia" w:ascii="仿宋" w:hAnsi="仿宋" w:eastAsia="仿宋" w:cs="仿宋"/>
              </w:rPr>
              <w:t>378.00</w:t>
            </w:r>
          </w:p>
        </w:tc>
      </w:tr>
      <w:tr w14:paraId="1EF190A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FF02301">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1665740">
            <w:pPr>
              <w:pStyle w:val="22"/>
              <w:jc w:val="center"/>
              <w:rPr>
                <w:rFonts w:hint="eastAsia" w:ascii="仿宋" w:hAnsi="仿宋" w:eastAsia="仿宋" w:cs="仿宋"/>
              </w:rPr>
            </w:pPr>
            <w:r>
              <w:rPr>
                <w:rFonts w:hint="eastAsia" w:ascii="仿宋" w:hAnsi="仿宋" w:eastAsia="仿宋" w:cs="仿宋"/>
              </w:rPr>
              <w:t>15.00</w:t>
            </w:r>
          </w:p>
        </w:tc>
        <w:tc>
          <w:tcPr>
            <w:tcW w:w="3908" w:type="dxa"/>
            <w:tcBorders>
              <w:top w:val="single" w:color="auto" w:sz="4" w:space="0"/>
              <w:left w:val="single" w:color="000000" w:sz="4" w:space="0"/>
              <w:bottom w:val="single" w:color="auto" w:sz="4" w:space="0"/>
            </w:tcBorders>
            <w:vAlign w:val="center"/>
          </w:tcPr>
          <w:p w14:paraId="122EF4A6">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5FF1ED5">
            <w:pPr>
              <w:pStyle w:val="22"/>
              <w:jc w:val="center"/>
              <w:rPr>
                <w:rFonts w:hint="eastAsia" w:ascii="仿宋" w:hAnsi="仿宋" w:eastAsia="仿宋" w:cs="仿宋"/>
              </w:rPr>
            </w:pPr>
            <w:r>
              <w:rPr>
                <w:rFonts w:hint="eastAsia" w:ascii="仿宋" w:hAnsi="仿宋" w:eastAsia="仿宋" w:cs="仿宋"/>
              </w:rPr>
              <w:t>569.00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04BCA8F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461A6B1">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B96E31A">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2852FF0">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C5CD24E">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2600BE5">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本部门无政府性基金预算收入支出决算，故本表为空。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57C84F0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CF30F07">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46344E7">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A8746A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5F658FE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C9E18E8">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152.64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152.64</w:t>
            </w:r>
          </w:p>
        </w:tc>
      </w:tr>
      <w:tr w14:paraId="2EBC33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83F0CC">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DFD800D">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A4C04E">
            <w:pPr>
              <w:jc w:val="right"/>
              <w:rPr>
                <w:rFonts w:hint="eastAsia" w:ascii="仿宋" w:hAnsi="仿宋" w:eastAsia="仿宋" w:cs="仿宋"/>
              </w:rPr>
            </w:pPr>
            <w:r>
              <w:rPr>
                <w:rFonts w:hint="eastAsia" w:ascii="仿宋" w:hAnsi="仿宋" w:eastAsia="仿宋" w:cs="仿宋"/>
              </w:rPr>
              <w:t>38.77</w:t>
            </w:r>
          </w:p>
        </w:tc>
      </w:tr>
      <w:tr w14:paraId="25F463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44F1FE">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D7857A4">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D6B4FE">
            <w:pPr>
              <w:jc w:val="right"/>
              <w:rPr>
                <w:rFonts w:hint="eastAsia" w:ascii="仿宋" w:hAnsi="仿宋" w:eastAsia="仿宋" w:cs="仿宋"/>
              </w:rPr>
            </w:pPr>
            <w:r>
              <w:rPr>
                <w:rFonts w:hint="eastAsia" w:ascii="仿宋" w:hAnsi="仿宋" w:eastAsia="仿宋" w:cs="仿宋"/>
              </w:rPr>
              <w:t>1.00</w:t>
            </w:r>
          </w:p>
        </w:tc>
      </w:tr>
      <w:tr w14:paraId="3D5FE8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3B15CF">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E8910C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3EF9AA">
            <w:pPr>
              <w:jc w:val="right"/>
              <w:rPr>
                <w:rFonts w:hint="eastAsia" w:ascii="仿宋" w:hAnsi="仿宋" w:eastAsia="仿宋" w:cs="仿宋"/>
              </w:rPr>
            </w:pPr>
          </w:p>
        </w:tc>
      </w:tr>
      <w:tr w14:paraId="1FF31C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11FE9A">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00F54AF">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9C2DC7">
            <w:pPr>
              <w:jc w:val="right"/>
              <w:rPr>
                <w:rFonts w:hint="eastAsia" w:ascii="仿宋" w:hAnsi="仿宋" w:eastAsia="仿宋" w:cs="仿宋"/>
              </w:rPr>
            </w:pPr>
          </w:p>
        </w:tc>
      </w:tr>
      <w:tr w14:paraId="2E3C09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F0101F">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FE71D04">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BFE6DD">
            <w:pPr>
              <w:jc w:val="right"/>
              <w:rPr>
                <w:rFonts w:hint="eastAsia" w:ascii="仿宋" w:hAnsi="仿宋" w:eastAsia="仿宋" w:cs="仿宋"/>
              </w:rPr>
            </w:pPr>
          </w:p>
        </w:tc>
      </w:tr>
      <w:tr w14:paraId="784C8C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82A93D">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7F82B13">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4A1EC8">
            <w:pPr>
              <w:jc w:val="right"/>
              <w:rPr>
                <w:rFonts w:hint="eastAsia" w:ascii="仿宋" w:hAnsi="仿宋" w:eastAsia="仿宋" w:cs="仿宋"/>
              </w:rPr>
            </w:pPr>
          </w:p>
        </w:tc>
      </w:tr>
      <w:tr w14:paraId="27F0E3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CFA85B">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1865937">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8B4AC4">
            <w:pPr>
              <w:jc w:val="right"/>
              <w:rPr>
                <w:rFonts w:hint="eastAsia" w:ascii="仿宋" w:hAnsi="仿宋" w:eastAsia="仿宋" w:cs="仿宋"/>
              </w:rPr>
            </w:pPr>
            <w:r>
              <w:rPr>
                <w:rFonts w:hint="eastAsia" w:ascii="仿宋" w:hAnsi="仿宋" w:eastAsia="仿宋" w:cs="仿宋"/>
              </w:rPr>
              <w:t>0.30</w:t>
            </w:r>
          </w:p>
        </w:tc>
      </w:tr>
      <w:tr w14:paraId="276D00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3961B4">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FDD8967">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1CDB63">
            <w:pPr>
              <w:jc w:val="right"/>
              <w:rPr>
                <w:rFonts w:hint="eastAsia" w:ascii="仿宋" w:hAnsi="仿宋" w:eastAsia="仿宋" w:cs="仿宋"/>
              </w:rPr>
            </w:pPr>
          </w:p>
        </w:tc>
      </w:tr>
      <w:tr w14:paraId="6757F9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AE30A8">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E707F1E">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020A18">
            <w:pPr>
              <w:jc w:val="right"/>
              <w:rPr>
                <w:rFonts w:hint="eastAsia" w:ascii="仿宋" w:hAnsi="仿宋" w:eastAsia="仿宋" w:cs="仿宋"/>
              </w:rPr>
            </w:pPr>
          </w:p>
        </w:tc>
      </w:tr>
      <w:tr w14:paraId="2C92F0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36B09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8525D37">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94E103">
            <w:pPr>
              <w:jc w:val="right"/>
              <w:rPr>
                <w:rFonts w:hint="eastAsia" w:ascii="仿宋" w:hAnsi="仿宋" w:eastAsia="仿宋" w:cs="仿宋"/>
              </w:rPr>
            </w:pPr>
            <w:r>
              <w:rPr>
                <w:rFonts w:hint="eastAsia" w:ascii="仿宋" w:hAnsi="仿宋" w:eastAsia="仿宋" w:cs="仿宋"/>
              </w:rPr>
              <w:t>5.00</w:t>
            </w:r>
          </w:p>
        </w:tc>
      </w:tr>
      <w:tr w14:paraId="2C7007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9860FE">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F3985F6">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30B08EB">
            <w:pPr>
              <w:jc w:val="right"/>
              <w:rPr>
                <w:rFonts w:hint="eastAsia" w:ascii="仿宋" w:hAnsi="仿宋" w:eastAsia="仿宋" w:cs="仿宋"/>
              </w:rPr>
            </w:pPr>
          </w:p>
        </w:tc>
      </w:tr>
      <w:tr w14:paraId="7C62F9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C12668">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60615E6">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9E203A">
            <w:pPr>
              <w:jc w:val="right"/>
              <w:rPr>
                <w:rFonts w:hint="eastAsia" w:ascii="仿宋" w:hAnsi="仿宋" w:eastAsia="仿宋" w:cs="仿宋"/>
              </w:rPr>
            </w:pPr>
            <w:r>
              <w:rPr>
                <w:rFonts w:hint="eastAsia" w:ascii="仿宋" w:hAnsi="仿宋" w:eastAsia="仿宋" w:cs="仿宋"/>
              </w:rPr>
              <w:t>10.00</w:t>
            </w:r>
          </w:p>
        </w:tc>
      </w:tr>
      <w:tr w14:paraId="2609D0E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863700">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3D8DB9D">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D1B6B8">
            <w:pPr>
              <w:jc w:val="right"/>
              <w:rPr>
                <w:rFonts w:hint="eastAsia" w:ascii="仿宋" w:hAnsi="仿宋" w:eastAsia="仿宋" w:cs="仿宋"/>
              </w:rPr>
            </w:pPr>
          </w:p>
        </w:tc>
      </w:tr>
      <w:tr w14:paraId="61C1F02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D4D954">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B46D8C4">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A3F9E5">
            <w:pPr>
              <w:jc w:val="right"/>
              <w:rPr>
                <w:rFonts w:hint="eastAsia" w:ascii="仿宋" w:hAnsi="仿宋" w:eastAsia="仿宋" w:cs="仿宋"/>
              </w:rPr>
            </w:pPr>
            <w:r>
              <w:rPr>
                <w:rFonts w:hint="eastAsia" w:ascii="仿宋" w:hAnsi="仿宋" w:eastAsia="仿宋" w:cs="仿宋"/>
              </w:rPr>
              <w:t>0.62</w:t>
            </w:r>
          </w:p>
        </w:tc>
      </w:tr>
      <w:tr w14:paraId="348977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E1CCD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88EAEA2">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0278B6">
            <w:pPr>
              <w:jc w:val="right"/>
              <w:rPr>
                <w:rFonts w:hint="eastAsia" w:ascii="仿宋" w:hAnsi="仿宋" w:eastAsia="仿宋" w:cs="仿宋"/>
              </w:rPr>
            </w:pPr>
            <w:r>
              <w:rPr>
                <w:rFonts w:hint="eastAsia" w:ascii="仿宋" w:hAnsi="仿宋" w:eastAsia="仿宋" w:cs="仿宋"/>
              </w:rPr>
              <w:t>2.66</w:t>
            </w:r>
          </w:p>
        </w:tc>
      </w:tr>
      <w:tr w14:paraId="237208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AEEF2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2E91D418">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B848DB">
            <w:pPr>
              <w:jc w:val="right"/>
              <w:rPr>
                <w:rFonts w:hint="eastAsia" w:ascii="仿宋" w:hAnsi="仿宋" w:eastAsia="仿宋" w:cs="仿宋"/>
              </w:rPr>
            </w:pPr>
            <w:r>
              <w:rPr>
                <w:rFonts w:hint="eastAsia" w:ascii="仿宋" w:hAnsi="仿宋" w:eastAsia="仿宋" w:cs="仿宋"/>
              </w:rPr>
              <w:t>3.32</w:t>
            </w:r>
          </w:p>
        </w:tc>
      </w:tr>
      <w:tr w14:paraId="6CA8F3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C7CDC4">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D39F842">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A832B0">
            <w:pPr>
              <w:jc w:val="right"/>
              <w:rPr>
                <w:rFonts w:hint="eastAsia" w:ascii="仿宋" w:hAnsi="仿宋" w:eastAsia="仿宋" w:cs="仿宋"/>
              </w:rPr>
            </w:pPr>
          </w:p>
        </w:tc>
      </w:tr>
      <w:tr w14:paraId="4CAF0A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FC8FBF">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DE4C421">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EB2C01">
            <w:pPr>
              <w:jc w:val="right"/>
              <w:rPr>
                <w:rFonts w:hint="eastAsia" w:ascii="仿宋" w:hAnsi="仿宋" w:eastAsia="仿宋" w:cs="仿宋"/>
              </w:rPr>
            </w:pPr>
          </w:p>
        </w:tc>
      </w:tr>
      <w:tr w14:paraId="067029C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9967C3">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201D810">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6DDF3F">
            <w:pPr>
              <w:jc w:val="right"/>
              <w:rPr>
                <w:rFonts w:hint="eastAsia" w:ascii="仿宋" w:hAnsi="仿宋" w:eastAsia="仿宋" w:cs="仿宋"/>
              </w:rPr>
            </w:pPr>
          </w:p>
        </w:tc>
      </w:tr>
      <w:tr w14:paraId="4264C5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CC526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683A9C3">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B793D9">
            <w:pPr>
              <w:jc w:val="right"/>
              <w:rPr>
                <w:rFonts w:hint="eastAsia" w:ascii="仿宋" w:hAnsi="仿宋" w:eastAsia="仿宋" w:cs="仿宋"/>
              </w:rPr>
            </w:pPr>
          </w:p>
        </w:tc>
      </w:tr>
      <w:tr w14:paraId="0F3CF6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77A4E3">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7B05941">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EB8D2F">
            <w:pPr>
              <w:jc w:val="right"/>
              <w:rPr>
                <w:rFonts w:hint="eastAsia" w:ascii="仿宋" w:hAnsi="仿宋" w:eastAsia="仿宋" w:cs="仿宋"/>
              </w:rPr>
            </w:pPr>
          </w:p>
        </w:tc>
      </w:tr>
      <w:tr w14:paraId="55DAE6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A39C9B">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5146927">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9D9F99">
            <w:pPr>
              <w:jc w:val="right"/>
              <w:rPr>
                <w:rFonts w:hint="eastAsia" w:ascii="仿宋" w:hAnsi="仿宋" w:eastAsia="仿宋" w:cs="仿宋"/>
              </w:rPr>
            </w:pPr>
            <w:r>
              <w:rPr>
                <w:rFonts w:hint="eastAsia" w:ascii="仿宋" w:hAnsi="仿宋" w:eastAsia="仿宋" w:cs="仿宋"/>
              </w:rPr>
              <w:t>15.30</w:t>
            </w:r>
          </w:p>
        </w:tc>
      </w:tr>
      <w:tr w14:paraId="2A0680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DEAE4D">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72F57E">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4C1791">
            <w:pPr>
              <w:jc w:val="right"/>
              <w:rPr>
                <w:rFonts w:hint="eastAsia" w:ascii="仿宋" w:hAnsi="仿宋" w:eastAsia="仿宋" w:cs="仿宋"/>
              </w:rPr>
            </w:pPr>
            <w:r>
              <w:rPr>
                <w:rFonts w:hint="eastAsia" w:ascii="仿宋" w:hAnsi="仿宋" w:eastAsia="仿宋" w:cs="仿宋"/>
              </w:rPr>
              <w:t>2.00</w:t>
            </w:r>
          </w:p>
        </w:tc>
      </w:tr>
      <w:tr w14:paraId="18BDB5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EC007C">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6255AE65">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07AF07">
            <w:pPr>
              <w:jc w:val="right"/>
              <w:rPr>
                <w:rFonts w:hint="eastAsia" w:ascii="仿宋" w:hAnsi="仿宋" w:eastAsia="仿宋" w:cs="仿宋"/>
              </w:rPr>
            </w:pPr>
            <w:r>
              <w:rPr>
                <w:rFonts w:hint="eastAsia" w:ascii="仿宋" w:hAnsi="仿宋" w:eastAsia="仿宋" w:cs="仿宋"/>
              </w:rPr>
              <w:t>3.17</w:t>
            </w:r>
          </w:p>
        </w:tc>
      </w:tr>
      <w:tr w14:paraId="7E3EE9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3AC95C">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69F8AE8">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03D6EAF">
            <w:pPr>
              <w:jc w:val="right"/>
              <w:rPr>
                <w:rFonts w:hint="eastAsia" w:ascii="仿宋" w:hAnsi="仿宋" w:eastAsia="仿宋" w:cs="仿宋"/>
              </w:rPr>
            </w:pPr>
            <w:r>
              <w:rPr>
                <w:rFonts w:hint="eastAsia" w:ascii="仿宋" w:hAnsi="仿宋" w:eastAsia="仿宋" w:cs="仿宋"/>
              </w:rPr>
              <w:t>58.37</w:t>
            </w:r>
          </w:p>
        </w:tc>
      </w:tr>
      <w:tr w14:paraId="0C8223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58C1B8">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1953DC3">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D743BD6">
            <w:pPr>
              <w:jc w:val="right"/>
              <w:rPr>
                <w:rFonts w:hint="eastAsia" w:ascii="仿宋" w:hAnsi="仿宋" w:eastAsia="仿宋" w:cs="仿宋"/>
              </w:rPr>
            </w:pPr>
          </w:p>
        </w:tc>
      </w:tr>
      <w:tr w14:paraId="732977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82333C">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EF6C8BF">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C7F05A8">
            <w:pPr>
              <w:jc w:val="right"/>
              <w:rPr>
                <w:rFonts w:hint="eastAsia" w:ascii="仿宋" w:hAnsi="仿宋" w:eastAsia="仿宋" w:cs="仿宋"/>
              </w:rPr>
            </w:pPr>
            <w:r>
              <w:rPr>
                <w:rFonts w:hint="eastAsia" w:ascii="仿宋" w:hAnsi="仿宋" w:eastAsia="仿宋" w:cs="仿宋"/>
              </w:rPr>
              <w:t>12.14</w:t>
            </w:r>
          </w:p>
        </w:tc>
      </w:tr>
      <w:tr w14:paraId="27746D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10FCEF">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3A91514">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24D636F">
            <w:pPr>
              <w:jc w:val="right"/>
              <w:rPr>
                <w:rFonts w:hint="eastAsia" w:ascii="仿宋" w:hAnsi="仿宋" w:eastAsia="仿宋" w:cs="仿宋"/>
              </w:rPr>
            </w:pPr>
          </w:p>
        </w:tc>
      </w:tr>
      <w:tr w14:paraId="62FDAA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5EB4C8">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9B73A2C">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032B033">
            <w:pPr>
              <w:jc w:val="right"/>
              <w:rPr>
                <w:rFonts w:hint="eastAsia" w:ascii="仿宋" w:hAnsi="仿宋" w:eastAsia="仿宋" w:cs="仿宋"/>
              </w:rPr>
            </w:pPr>
          </w:p>
        </w:tc>
      </w:tr>
      <w:tr w14:paraId="4AED156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43562D">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3D0A89E">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1C3A66DB">
            <w:pPr>
              <w:jc w:val="right"/>
              <w:rPr>
                <w:rFonts w:hint="eastAsia" w:ascii="仿宋" w:hAnsi="仿宋" w:eastAsia="仿宋" w:cs="仿宋"/>
              </w:rPr>
            </w:pPr>
          </w:p>
        </w:tc>
      </w:tr>
      <w:tr w14:paraId="43312F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BC8FBC">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0311C1D">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CE81E4">
            <w:pPr>
              <w:jc w:val="right"/>
              <w:rPr>
                <w:rFonts w:hint="eastAsia" w:ascii="仿宋" w:hAnsi="仿宋" w:eastAsia="仿宋" w:cs="仿宋"/>
              </w:rPr>
            </w:pPr>
          </w:p>
        </w:tc>
      </w:tr>
      <w:tr w14:paraId="503F70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52855C">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ED08280">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D1BC8D9">
            <w:pPr>
              <w:jc w:val="right"/>
              <w:rPr>
                <w:rFonts w:hint="eastAsia" w:ascii="仿宋" w:hAnsi="仿宋" w:eastAsia="仿宋" w:cs="仿宋"/>
              </w:rPr>
            </w:pPr>
          </w:p>
        </w:tc>
      </w:tr>
      <w:tr w14:paraId="652A9F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9C9FFC">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B9AC34B">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03512B9">
            <w:pPr>
              <w:jc w:val="right"/>
              <w:rPr>
                <w:rFonts w:hint="eastAsia" w:ascii="仿宋" w:hAnsi="仿宋" w:eastAsia="仿宋" w:cs="仿宋"/>
              </w:rPr>
            </w:pPr>
          </w:p>
        </w:tc>
      </w:tr>
      <w:tr w14:paraId="45B8440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E007AB">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E343D3F">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3D4B64B">
            <w:pPr>
              <w:jc w:val="right"/>
              <w:rPr>
                <w:rFonts w:hint="eastAsia" w:ascii="仿宋" w:hAnsi="仿宋" w:eastAsia="仿宋" w:cs="仿宋"/>
              </w:rPr>
            </w:pPr>
          </w:p>
        </w:tc>
      </w:tr>
      <w:tr w14:paraId="228291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F1D34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93A36C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55FC78E">
            <w:pPr>
              <w:jc w:val="right"/>
              <w:rPr>
                <w:rFonts w:hint="eastAsia" w:ascii="仿宋" w:hAnsi="仿宋" w:eastAsia="仿宋" w:cs="仿宋"/>
              </w:rPr>
            </w:pPr>
          </w:p>
        </w:tc>
      </w:tr>
      <w:tr w14:paraId="4BF908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3550CC">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81B5B6C">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5F1C776">
            <w:pPr>
              <w:jc w:val="right"/>
              <w:rPr>
                <w:rFonts w:hint="eastAsia" w:ascii="仿宋" w:hAnsi="仿宋" w:eastAsia="仿宋" w:cs="仿宋"/>
              </w:rPr>
            </w:pPr>
          </w:p>
        </w:tc>
      </w:tr>
      <w:tr w14:paraId="577F55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E298F4">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5F1CD13">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A787912">
            <w:pPr>
              <w:jc w:val="right"/>
              <w:rPr>
                <w:rFonts w:hint="eastAsia" w:ascii="仿宋" w:hAnsi="仿宋" w:eastAsia="仿宋" w:cs="仿宋"/>
              </w:rPr>
            </w:pPr>
          </w:p>
        </w:tc>
      </w:tr>
      <w:tr w14:paraId="72D77B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8167DA">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40A13B4">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032CFF2">
            <w:pPr>
              <w:jc w:val="right"/>
              <w:rPr>
                <w:rFonts w:hint="eastAsia" w:ascii="仿宋" w:hAnsi="仿宋" w:eastAsia="仿宋" w:cs="仿宋"/>
              </w:rPr>
            </w:pPr>
          </w:p>
        </w:tc>
      </w:tr>
      <w:tr w14:paraId="399CAD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A20F56">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B0AC7B">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61E3634">
            <w:pPr>
              <w:jc w:val="right"/>
              <w:rPr>
                <w:rFonts w:hint="eastAsia" w:ascii="仿宋" w:hAnsi="仿宋" w:eastAsia="仿宋" w:cs="仿宋"/>
              </w:rPr>
            </w:pPr>
          </w:p>
        </w:tc>
      </w:tr>
      <w:tr w14:paraId="592280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6CF21F">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1E816B1">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B2BD12B">
            <w:pPr>
              <w:jc w:val="right"/>
              <w:rPr>
                <w:rFonts w:hint="eastAsia" w:ascii="仿宋" w:hAnsi="仿宋" w:eastAsia="仿宋" w:cs="仿宋"/>
              </w:rPr>
            </w:pPr>
          </w:p>
        </w:tc>
      </w:tr>
      <w:tr w14:paraId="4119D5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2E19D6">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D2B56F8">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A1D1423">
            <w:pPr>
              <w:jc w:val="right"/>
              <w:rPr>
                <w:rFonts w:hint="eastAsia" w:ascii="仿宋" w:hAnsi="仿宋" w:eastAsia="仿宋" w:cs="仿宋"/>
              </w:rPr>
            </w:pPr>
          </w:p>
        </w:tc>
      </w:tr>
      <w:tr w14:paraId="6ACFB9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CC4AE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710C9D9">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D1935EA">
            <w:pPr>
              <w:jc w:val="right"/>
              <w:rPr>
                <w:rFonts w:hint="eastAsia" w:ascii="仿宋" w:hAnsi="仿宋" w:eastAsia="仿宋" w:cs="仿宋"/>
              </w:rPr>
            </w:pPr>
          </w:p>
        </w:tc>
      </w:tr>
      <w:tr w14:paraId="414C58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C0778C">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2E8C5A2B">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FEC27DF">
            <w:pPr>
              <w:jc w:val="right"/>
              <w:rPr>
                <w:rFonts w:hint="eastAsia" w:ascii="仿宋" w:hAnsi="仿宋" w:eastAsia="仿宋" w:cs="仿宋"/>
              </w:rPr>
            </w:pPr>
          </w:p>
        </w:tc>
      </w:tr>
      <w:tr w14:paraId="4FBEC8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84F862">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95B9CCB">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B971F29">
            <w:pPr>
              <w:jc w:val="right"/>
              <w:rPr>
                <w:rFonts w:hint="eastAsia" w:ascii="仿宋" w:hAnsi="仿宋" w:eastAsia="仿宋" w:cs="仿宋"/>
              </w:rPr>
            </w:pPr>
          </w:p>
        </w:tc>
      </w:tr>
      <w:tr w14:paraId="67251B1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F8948D">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F76EB04">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78FF7C7">
            <w:pPr>
              <w:jc w:val="right"/>
              <w:rPr>
                <w:rFonts w:hint="eastAsia" w:ascii="仿宋" w:hAnsi="仿宋" w:eastAsia="仿宋" w:cs="仿宋"/>
              </w:rPr>
            </w:pPr>
          </w:p>
        </w:tc>
      </w:tr>
      <w:tr w14:paraId="670B3C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FDB849">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E65EA8F">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C3AFF13">
            <w:pPr>
              <w:jc w:val="right"/>
              <w:rPr>
                <w:rFonts w:hint="eastAsia" w:ascii="仿宋" w:hAnsi="仿宋" w:eastAsia="仿宋" w:cs="仿宋"/>
              </w:rPr>
            </w:pPr>
          </w:p>
        </w:tc>
      </w:tr>
      <w:tr w14:paraId="7B0631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47E43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1FAE216">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656818F">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南京市人民政府外事办公室</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5.24</w:t>
            </w:r>
          </w:p>
        </w:tc>
      </w:tr>
      <w:tr w14:paraId="3DEF2AC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E32FBD7">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23025C79">
            <w:pPr>
              <w:pStyle w:val="22"/>
              <w:jc w:val="right"/>
              <w:rPr>
                <w:rFonts w:hint="eastAsia" w:ascii="仿宋" w:hAnsi="仿宋" w:eastAsia="仿宋" w:cs="仿宋"/>
              </w:rPr>
            </w:pPr>
            <w:r>
              <w:rPr>
                <w:rFonts w:hint="eastAsia" w:ascii="仿宋" w:hAnsi="仿宋" w:eastAsia="仿宋" w:cs="仿宋"/>
              </w:rPr>
              <w:t>4.80</w:t>
            </w:r>
          </w:p>
        </w:tc>
      </w:tr>
      <w:tr w14:paraId="6C4EC60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4C234E5">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5CF687E2">
            <w:pPr>
              <w:pStyle w:val="22"/>
              <w:jc w:val="right"/>
              <w:rPr>
                <w:rFonts w:hint="eastAsia" w:ascii="仿宋" w:hAnsi="仿宋" w:eastAsia="仿宋" w:cs="仿宋"/>
              </w:rPr>
            </w:pPr>
          </w:p>
        </w:tc>
      </w:tr>
      <w:tr w14:paraId="78CFF4E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618BE59">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A5E8776">
            <w:pPr>
              <w:pStyle w:val="22"/>
              <w:jc w:val="right"/>
              <w:rPr>
                <w:rFonts w:hint="eastAsia" w:ascii="仿宋" w:hAnsi="仿宋" w:eastAsia="仿宋" w:cs="仿宋"/>
              </w:rPr>
            </w:pPr>
            <w:r>
              <w:rPr>
                <w:rFonts w:hint="eastAsia" w:ascii="仿宋" w:hAnsi="仿宋" w:eastAsia="仿宋" w:cs="仿宋"/>
              </w:rPr>
              <w:t>0.44</w:t>
            </w:r>
          </w:p>
        </w:tc>
      </w:tr>
      <w:tr w14:paraId="4D5C96B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2147180">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19E35FB7">
            <w:pPr>
              <w:pStyle w:val="22"/>
              <w:jc w:val="right"/>
              <w:rPr>
                <w:rFonts w:hint="eastAsia" w:ascii="仿宋" w:hAnsi="仿宋" w:eastAsia="仿宋" w:cs="仿宋"/>
              </w:rPr>
            </w:pPr>
          </w:p>
        </w:tc>
      </w:tr>
      <w:tr w14:paraId="3776615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E97C226">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75CE8BDF">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5B773B3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2024年度收入、支出决算总计3,634.21万元。与上年相比，收、支总计各减少330.44万元，减少8.33%。其中：</w:t>
      </w:r>
    </w:p>
    <w:p w14:paraId="2958742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（一）收入决算总计3,634.21万元。包括：</w:t>
      </w:r>
    </w:p>
    <w:p w14:paraId="4E0528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1.本年收入决算合计3,632.94万元。与上年相比，减少300.15万元，减少7.63%，变动原因：一是人员减少，二是根据全市“过紧日子”要求，压减项目经费。</w:t>
      </w:r>
    </w:p>
    <w:p w14:paraId="0BAA2B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6F1559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3.年初结转和结余1.27万元。与上年相比，减少30.29万元，减少95.98%，变动原因：上年度社保缴纳滞后。</w:t>
      </w:r>
    </w:p>
    <w:p w14:paraId="37ED29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（二）支出决算总计3,634.21万元。包括：</w:t>
      </w:r>
    </w:p>
    <w:p w14:paraId="23C1B4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1.本年支出决算合计3,632.41万元。与上年相比，减少296.26万元，减少7.54%，变动原因：一是人员减少，二是根据全市“过紧日子”要求，压减项目经费。</w:t>
      </w:r>
    </w:p>
    <w:p w14:paraId="31CEB9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790FDBF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3.年末结转和结余1.8万元。结转和结余事项：一是历年银行存款利息结转，二是公用经费结余。与上年相比，减少34.18万元，减少95%，变动原因：上年度社保缴纳滞后。</w:t>
      </w:r>
    </w:p>
    <w:p w14:paraId="4338684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003DCC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3,632.94万元，其中：财政拨款收入3,632.37万元，占99.98%；上级补助收入0万元，占0%；财政专户管理教育收费0万元，占0%；事业收入（不含专户管理教育收费）0万元，占0%；经营收入0万元，占0%；附属单位上缴收入0万元，占0%；其他收入0.57万元，占0.02%。</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3F66F14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5FB7AA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2024年度本年支出决算合计3,632.41万元，其中：基本支出2,691.46万元，占74.1%；项目支出940.95万元，占25.9%；上缴上级支出0万元，占0%；经营支出0万元，占0%；对附属单位补助支出0万元，占0%。</w:t>
      </w:r>
    </w:p>
    <w:p w14:paraId="641003A5">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50B96F4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1973B9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2024年度财政拨款收入、支出决算总计3,632.37万元。与上年相比，收、支总计各减少331.01万元，减少8.35%，变动原因：一是人员减少，二是根据全市“过紧日子”要求，压减项目经费。</w:t>
      </w:r>
    </w:p>
    <w:p w14:paraId="3C15206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78A615D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C022B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2024年度财政拨款支出决算3,632.37万元，占本年支出合计的100%（该占比四舍五入后为100%）。与2024年度财政拨款支出年初预算2,917.92万元相比，完成年初预算的124.48%。其中：</w:t>
      </w:r>
    </w:p>
    <w:p w14:paraId="0824C8C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（一）一般公共服务支出（类）</w:t>
      </w:r>
    </w:p>
    <w:p w14:paraId="05CE4A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1.政府办公厅（室）及相关机构事务（款）行政运行（项）。年初预算1,381.33万元，支出决算1,384.42万元，完成年初预算的100.22%。决算数与年初预算数的差异原因：在职人员收入政策性调整。</w:t>
      </w:r>
    </w:p>
    <w:p w14:paraId="0EB6B5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2.政府办公厅（室）及相关机构事务（款）一般行政管理事务（项）。年初预算319.72万元，支出决算834.64万元，完成年初预算的261.05%。决算数与年初预算数的差异原因：增加因公临时出国（境）项目经费。</w:t>
      </w:r>
    </w:p>
    <w:p w14:paraId="0831CD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3.政府办公厅（室）及相关机构事务（款）事业运行（项）。年初预算81.65万元，支出决算101.13万元，完成年初预算的123.86%。决算数与年初预算数的差异原因：人员增加。</w:t>
      </w:r>
    </w:p>
    <w:p w14:paraId="7A8C96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4.对外联络事务（款）其他对外联络事务支出（项）。年初预算0.28万元，支出决算0.28万元，完成年初预算的100%。决算数与年初预算数相同。</w:t>
      </w:r>
    </w:p>
    <w:p w14:paraId="27DF3B1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5.其他一般公共服务支出（款）其他一般公共服务支出（项）。年初预算0万元，支出决算98.38万元，（年初预算数为0万元，无法计算完成比率）决算数与年初预算数的差异原因：年中增加国庆招待会等项目支出。</w:t>
      </w:r>
    </w:p>
    <w:p w14:paraId="05789B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（二）社会保障和就业支出（类）</w:t>
      </w:r>
    </w:p>
    <w:p w14:paraId="6D444D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1.行政事业单位养老支出（款）行政单位离退休（项）。年初预算105.92万元，支出决算105.88万元，完成年初预算的99.96%。决算数与年初预算数的差异原因：退休人员公用经费结余。</w:t>
      </w:r>
    </w:p>
    <w:p w14:paraId="24A1E8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2.行政事业单位养老支出（款）机关事业单位基本养老保险缴费支出（项）。年初预算161.73万元，支出决算157.86万元，完成年初预算的97.61%。决算数与年初预算数的差异原因：人员减少。</w:t>
      </w:r>
    </w:p>
    <w:p w14:paraId="229426C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3.行政事业单位养老支出（款）机关事业单位职业年金缴费支出（项）。年初预算80.87万元，支出决算80.87万元，完成年初预算的100%。决算数与年初预算数相同。</w:t>
      </w:r>
    </w:p>
    <w:p w14:paraId="58FF74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4.其他社会保障和就业支出（款）其他社会保障和就业支出（项）。年初预算0万元，支出决算55.48万元，（年初预算数为0万元，无法计算完成比率）决算数与年初预算数的差异原因：增加事改企人员补贴。</w:t>
      </w:r>
    </w:p>
    <w:p w14:paraId="623CEE8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（三）商业服务业等支出（类）</w:t>
      </w:r>
    </w:p>
    <w:p w14:paraId="78B28E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涉外发展服务支出（款）其他涉外发展服务支出（项）。年初预算0万元，支出决算4.08万元，（年初预算数为0万元，无法计算完成比率）决算数与年初预算数的差异原因：增加金洽会相关费用。</w:t>
      </w:r>
    </w:p>
    <w:p w14:paraId="0009879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02828B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1.住房改革支出（款）住房公积金（项）。年初预算191.53万元，支出决算207.14万元，完成年初预算的108.15%。决算数与年初预算数的差异原因：住房公积金政策性调整。</w:t>
      </w:r>
    </w:p>
    <w:p w14:paraId="150050C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2.住房改革支出（款）提租补贴（项）。年初预算594.89万元，支出决算602.21万元，完成年初预算的101.23%。决算数与年初预算数的差异原因：实习期人员转正，提租补贴按转正后标准发放。</w:t>
      </w:r>
    </w:p>
    <w:p w14:paraId="242713C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0BAB42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2024年度财政拨款基本支出决算2,691.46万元，其中：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（一）人员经费2,533.12万元。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p>
    <w:p w14:paraId="4877F11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（二）公用经费158.34万元。</w:t>
      </w:r>
      <w:r>
        <w:rPr>
          <w:rFonts w:ascii="仿宋" w:hAnsi="仿宋" w:eastAsia="仿宋" w:cs="仿宋"/>
          <w:u w:color="auto"/>
        </w:rPr>
        <w:t>主要包括：办公费、印刷费、邮电费、差旅费、维修（护）费、会议费、培训费、公务接待费、工会经费、福利费、公务用车运行维护费、其他交通费用、其他商品和服务支出。</w:t>
      </w:r>
    </w:p>
    <w:p w14:paraId="60F681D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3A2ED1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2024年度一般公共预算财政拨款支出决算3,632.37万元。与上年相比，减少296.3万元，减少7.54%，变动原因：一是人员减少，二是根据全市“过紧日子”要求，压减项目经费。</w:t>
      </w:r>
    </w:p>
    <w:p w14:paraId="6861549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141FD3C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2024年度一般公共预算财政拨款基本支出决算2,691.46万元，其中：</w:t>
      </w:r>
    </w:p>
    <w:p w14:paraId="0EBD79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（一）人员经费2,533.12万元。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p>
    <w:p w14:paraId="3CACCF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（二）公用经费158.34万元。</w:t>
      </w:r>
      <w:r>
        <w:rPr>
          <w:rFonts w:ascii="仿宋" w:hAnsi="仿宋" w:eastAsia="仿宋" w:cs="仿宋"/>
          <w:u w:color="auto"/>
        </w:rPr>
        <w:t>主要包括：办公费、印刷费、邮电费、差旅费、维修（护）费、会议费、培训费、公务接待费、工会经费、福利费、公务用车运行维护费、其他交通费用、其他商品和服务支出。</w:t>
      </w:r>
    </w:p>
    <w:p w14:paraId="61F26D7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20765E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62E738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650.06万元（其中：一般公共预算支出650.06万元；政府性基金预算支出0万元；国有资本经营预算支出0万元）。与上年相比，增加34.96万元，变动原因：因公临时出国（境）经费开支较上年度增加。其中，因公出国（境）费支出584.09万元，占“三公”经费的89.85%；公务用车购置及运行维护费支出3.17万元，占“三公”经费的0.49%；公务接待费支出62.81万元，占“三公”经费的9.66%。2024年度财政拨款“三公”经费支出预算652.76万元（其中：一般公共预算支出652.76万元；政府性基金预算支出0万元；国有资本经营预算支出0万元）。决算数与预算数的差异原因：厉行节约，压缩“三公”经费支出。</w:t>
      </w:r>
    </w:p>
    <w:p w14:paraId="1F4B94A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480F15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584.09万元（其中：一般公共预算支出584.09万元；政府性基金预算支出0万元；国有资本经营预算支出0万元），支出决算584.09万元（其中：一般公共预算支出584.09万元；政府性基金预算支出0万元；国有资本经营预算支出0万元），完成调整后预算的100%，决算数与预算数相同。全年使用财政拨款涉及的出国（境）团组33个，累计64人次。开支内容：用于保障因公临时出国（境）团组。</w:t>
      </w:r>
    </w:p>
    <w:p w14:paraId="3303AB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3.17万元（其中：一般公共预算支出3.17万元；政府性基金预算支出0万元；国有资本经营预算支出0万元），支出决算3.17万元（其中：一般公共预算支出3.17万元；政府性基金预算支出0万元；国有资本经营预算支出0万元），完成调整后预算的100%，决算数与预算数相同。其中：</w:t>
      </w:r>
    </w:p>
    <w:p w14:paraId="42820D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FCB423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3.17万元。公务用车运行维护费主要用于按规定保留的公务用车的燃料费、维修费、过桥过路费、保险费、安全奖励费用等支出。截至2024年12月31日，使用财政拨款开支的公务用车保有量为1辆。</w:t>
      </w:r>
    </w:p>
    <w:p w14:paraId="7B0252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65.5万元（其中：一般公共预算支出65.5万元；政府性基金预算支出0万元；国有资本经营预算支出0万元），支出决算62.81万元（其中：一般公共预算支出62.81万元；政府性基金预算支出0万元；国有资本经营预算支出0万元），完成调整后预算的95.89%，决算数与预算数的差异原因：厉行节约，压缩公务接待支出。其中：国内公务接待支出62.81万元，接待83批次，962人次，开支内容：一是接待中央和省安排的有关外国政要和团组来访；二是接待外国友好团组、人士以及有关国家驻华使领馆人员等来宁参观进行友好交流活动等；三是外事接待纪念品购买；国（境）外公务接待支出0万元，接待0批次，0人次。</w:t>
      </w:r>
    </w:p>
    <w:p w14:paraId="00B516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4B58978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7.5万元（其中：一般公共预算支出7.5万元；政府性基金预算支出0万元；国有资本经营预算支出0万元），支出决算2.43万元（其中：一般公共预算支出2.43万元；政府性基金预算支出0万元；国有资本经营预算支出0万元），完成调整后预算的32.4%，决算数与预算数的差异原因：厉行节约，压缩会议费用支出。2024年度全年召开会议18个，参加会议378人次，开支内容：一、党建工作会议；二、行政会议；三、外事工作会议。</w:t>
      </w:r>
    </w:p>
    <w:p w14:paraId="22926A8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709113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34.66万元（其中：一般公共预算支出34.66万元；政府性基金预算支出0万元；国有资本经营预算支出0万元），支出决算30万元（其中：一般公共预算支出30万元；政府性基金预算支出0万元；国有资本经营预算支出0万元），完成调整后预算的86.56%，决算数与预算数的差异原因：厉行节约，压缩培训费用支出。2024年度全年组织培训15个，组织培训569人次，开支内容：一、友城公务员来宁培训；二、全市外事干部培训；三、外事业务培训；四、行政业务培训。</w:t>
      </w:r>
    </w:p>
    <w:p w14:paraId="1420935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7FA282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415069F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7AC188C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11F7497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476A83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152.64万元（其中：一般公共预算支出152.64万元；政府性基金预算支出0万元；国有资本经营预算支出0万元）。与上年相比，减少4.18万元，减少2.67%，变动原因：一是人员减少，二是厉行节约，压减机关运行费用支出。</w:t>
      </w:r>
    </w:p>
    <w:p w14:paraId="5337E7D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6ABBAE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5.24万元，其中：政府采购货物支出4.8万元、政府采购工程支出0万元、政府采购服务支出0.44万元。政府采购授予中小企业合同金额0万元，占政府采购支出总额的0%，其中：授予小微企业合同金额0万元。</w:t>
      </w:r>
    </w:p>
    <w:p w14:paraId="23C8D55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494D6D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1辆，其中：副部(省)级及以上领导用车0辆、主要领导干部用车0辆、机要通信用车1辆、应急保障用车0辆、执法执勤用车0辆、特种专业技术用车0辆、离退休干部用车0辆、其他用车0辆；单价100万元（含）以上的设备0台（套）。</w:t>
      </w:r>
    </w:p>
    <w:p w14:paraId="2AF0A1E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76289F5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2024年度，本部门共6个项目开展了财政重点绩效评价，涉及财政性资金合计320万元；本部门未开展部门整体支出财政重点绩效评价，涉及财政性资金0万元。</w:t>
      </w:r>
    </w:p>
    <w:p w14:paraId="521AF75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本部门组织所属单位共对上年度已实施完成的6个项目开展了绩效自评价，涉及财政性资金合计320万元；本部门组织所属单位共开展1项单位整体支出绩效自评价，涉及财政性资金合计2,917.92万元。</w:t>
      </w:r>
    </w:p>
    <w:p w14:paraId="3CAEE4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本部门共6个项目开展了部门评价，涉及财政性资金合计320万元；本部门开展1个部门整体支出部门评价，涉及财政性资金2,917.92万元。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0A0DD80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45B5D52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7E7270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68999D6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0585BB8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C1BAF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14:paraId="5A3C0BF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56797B4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617A7ED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5FE56BE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1F4C39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49DBBB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4FA54E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7F2E6BE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63CFF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1081C9C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18E9CD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B17E3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03BEC3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二十、一般公共服务支出(类)政府办公厅（室）及相关机构事务(款)一般行政管理事务(项)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630FA52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二十一、一般公共服务支出(类)政府办公厅（室）及相关机构事务(款)事业运行(项)</w:t>
      </w:r>
      <w:r>
        <w:rPr>
          <w:rFonts w:ascii="仿宋" w:hAnsi="仿宋" w:eastAsia="仿宋" w:cs="仿宋"/>
          <w:b/>
          <w:u w:color="auto"/>
        </w:rPr>
        <w:t>：</w:t>
      </w:r>
      <w:r>
        <w:rPr>
          <w:rFonts w:hint="eastAsia" w:ascii="仿宋" w:hAnsi="仿宋" w:eastAsia="仿宋" w:cs="仿宋"/>
        </w:rPr>
        <w:t>反映事业单位的基本支出，不包括行政单位（包括实行公务员管理的事业单位）后勤服务中心、医务室等附属事业单位。</w:t>
      </w:r>
    </w:p>
    <w:p w14:paraId="64CC18B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二十二、一般公共服务支出(类)对外联络事务(款)其他对外联络事务支出(项)</w:t>
      </w:r>
      <w:r>
        <w:rPr>
          <w:rFonts w:ascii="仿宋" w:hAnsi="仿宋" w:eastAsia="仿宋" w:cs="仿宋"/>
          <w:b/>
          <w:u w:color="auto"/>
        </w:rPr>
        <w:t>：</w:t>
      </w:r>
      <w:r>
        <w:rPr>
          <w:rFonts w:hint="eastAsia" w:ascii="仿宋" w:hAnsi="仿宋" w:eastAsia="仿宋" w:cs="仿宋"/>
        </w:rPr>
        <w:t>反映除上述项目以外其他用于中国共产党对外联络部门的事务支出。</w:t>
      </w:r>
    </w:p>
    <w:p w14:paraId="1A369D9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二十三、一般公共服务支出(类)其他一般公共服务支出(款)其他一般公共服务支出(项)</w:t>
      </w:r>
      <w:r>
        <w:rPr>
          <w:rFonts w:ascii="仿宋" w:hAnsi="仿宋" w:eastAsia="仿宋" w:cs="仿宋"/>
          <w:b/>
          <w:u w:color="auto"/>
        </w:rPr>
        <w:t>：</w:t>
      </w:r>
      <w:r>
        <w:rPr>
          <w:rFonts w:hint="eastAsia" w:ascii="仿宋" w:hAnsi="仿宋" w:eastAsia="仿宋" w:cs="仿宋"/>
        </w:rPr>
        <w:t>反映除上述项目以外的其他一般公共服务支出。</w:t>
      </w:r>
    </w:p>
    <w:p w14:paraId="1A341BC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二十四、社会保障和就业支出(类)行政事业单位养老支出(款)行政单位离退休(项)</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77CB3B9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30DAB7E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1555278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二十七、社会保障和就业支出(类)其他社会保障和就业支出(款)其他社会保障和就业支出(项)</w:t>
      </w:r>
      <w:r>
        <w:rPr>
          <w:rFonts w:ascii="仿宋" w:hAnsi="仿宋" w:eastAsia="仿宋" w:cs="仿宋"/>
          <w:b/>
          <w:u w:color="auto"/>
        </w:rPr>
        <w:t>：</w:t>
      </w:r>
      <w:r>
        <w:rPr>
          <w:rFonts w:hint="eastAsia" w:ascii="仿宋" w:hAnsi="仿宋" w:eastAsia="仿宋" w:cs="仿宋"/>
        </w:rPr>
        <w:t>反映除上述项目以外其他用于社会保障和就业方面的支出。</w:t>
      </w:r>
    </w:p>
    <w:p w14:paraId="4E367F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二十八、商业服务业等支出(类)涉外发展服务支出(款)其他涉外发展服务支出(项)</w:t>
      </w:r>
      <w:r>
        <w:rPr>
          <w:rFonts w:ascii="仿宋" w:hAnsi="仿宋" w:eastAsia="仿宋" w:cs="仿宋"/>
          <w:b/>
          <w:u w:color="auto"/>
        </w:rPr>
        <w:t>：</w:t>
      </w:r>
      <w:r>
        <w:rPr>
          <w:rFonts w:hint="eastAsia" w:ascii="仿宋" w:hAnsi="仿宋" w:eastAsia="仿宋" w:cs="仿宋"/>
        </w:rPr>
        <w:t>反映除上述项目以外其他用于涉外发展服务方面的支出。</w:t>
      </w:r>
    </w:p>
    <w:p w14:paraId="305C9C2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53EBD71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南京市人民政府外事办公室</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9D4B1D"/>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B1259"/>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7430F6"/>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CC07FC"/>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D97804"/>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7755</Words>
  <Characters>9160</Characters>
  <Lines>58</Lines>
  <Paragraphs>16</Paragraphs>
  <TotalTime>0</TotalTime>
  <ScaleCrop>false</ScaleCrop>
  <LinksUpToDate>false</LinksUpToDate>
  <CharactersWithSpaces>9370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杨阳</cp:lastModifiedBy>
  <dcterms:modified xsi:type="dcterms:W3CDTF">2025-09-25T02:13:24Z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eyJoZGlkIjoiOWU1NWZmNjE3NzBhODZmYTYyMjBhNTQwZWM0ZjBkNjEiLCJ1c2VySWQiOiI3NTA0NTc1ODIifQ==</vt:lpwstr>
  </property>
</Properties>
</file>